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2E300" w14:textId="77777777" w:rsidR="00C817A1" w:rsidRPr="00401A49" w:rsidRDefault="00EF182E" w:rsidP="00D40A53">
      <w:pPr>
        <w:pStyle w:val="Title"/>
        <w:rPr>
          <w:lang w:val="es-419"/>
        </w:rPr>
      </w:pPr>
      <w:r>
        <w:rPr>
          <w:lang w:val="sw"/>
        </w:rPr>
        <w:t xml:space="preserve"> </w:t>
      </w:r>
      <w:r>
        <w:rPr>
          <w:noProof/>
          <w:lang w:val="sw"/>
        </w:rPr>
        <mc:AlternateContent>
          <mc:Choice Requires="wpg">
            <w:drawing>
              <wp:anchor distT="0" distB="0" distL="0" distR="0" simplePos="0" relativeHeight="487526912" behindDoc="1" locked="0" layoutInCell="1" allowOverlap="1" wp14:anchorId="301E2EA6" wp14:editId="2C0DFC05">
                <wp:simplePos x="0" y="0"/>
                <wp:positionH relativeFrom="page">
                  <wp:posOffset>438150</wp:posOffset>
                </wp:positionH>
                <wp:positionV relativeFrom="paragraph">
                  <wp:posOffset>-1524</wp:posOffset>
                </wp:positionV>
                <wp:extent cx="6924675" cy="1250950"/>
                <wp:effectExtent l="0" t="0" r="0" b="0"/>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4675" cy="1250950"/>
                          <a:chOff x="0" y="0"/>
                          <a:chExt cx="6924675" cy="1250950"/>
                        </a:xfrm>
                      </wpg:grpSpPr>
                      <pic:pic xmlns:pic="http://schemas.openxmlformats.org/drawingml/2006/picture">
                        <pic:nvPicPr>
                          <pic:cNvPr id="2" name="Image 2" descr="Nembo, jina la kampuni Maelezo yamezalishwa kiotomatiki "/>
                          <pic:cNvPicPr/>
                        </pic:nvPicPr>
                        <pic:blipFill>
                          <a:blip r:embed="rId5" cstate="print"/>
                          <a:stretch>
                            <a:fillRect/>
                          </a:stretch>
                        </pic:blipFill>
                        <pic:spPr>
                          <a:xfrm>
                            <a:off x="0" y="0"/>
                            <a:ext cx="1955787" cy="1250568"/>
                          </a:xfrm>
                          <a:prstGeom prst="rect">
                            <a:avLst/>
                          </a:prstGeom>
                        </pic:spPr>
                      </pic:pic>
                      <wps:wsp>
                        <wps:cNvPr id="3" name="Graphic 3"/>
                        <wps:cNvSpPr/>
                        <wps:spPr>
                          <a:xfrm>
                            <a:off x="0" y="1016253"/>
                            <a:ext cx="6924675" cy="45085"/>
                          </a:xfrm>
                          <a:custGeom>
                            <a:avLst/>
                            <a:gdLst/>
                            <a:ahLst/>
                            <a:cxnLst/>
                            <a:rect l="l" t="t" r="r" b="b"/>
                            <a:pathLst>
                              <a:path w="6924675" h="45085">
                                <a:moveTo>
                                  <a:pt x="6924675" y="0"/>
                                </a:moveTo>
                                <a:lnTo>
                                  <a:pt x="0" y="0"/>
                                </a:lnTo>
                                <a:lnTo>
                                  <a:pt x="0" y="45084"/>
                                </a:lnTo>
                                <a:lnTo>
                                  <a:pt x="6924675" y="45084"/>
                                </a:lnTo>
                                <a:lnTo>
                                  <a:pt x="6924675" y="0"/>
                                </a:lnTo>
                                <a:close/>
                              </a:path>
                            </a:pathLst>
                          </a:custGeom>
                          <a:solidFill>
                            <a:srgbClr val="1F477B"/>
                          </a:solidFill>
                        </wps:spPr>
                        <wps:bodyPr wrap="square" lIns="0" tIns="0" rIns="0" bIns="0" rtlCol="0">
                          <a:prstTxWarp prst="textNoShape">
                            <a:avLst/>
                          </a:prstTxWarp>
                          <a:noAutofit/>
                        </wps:bodyPr>
                      </wps:wsp>
                    </wpg:wgp>
                  </a:graphicData>
                </a:graphic>
              </wp:anchor>
            </w:drawing>
          </mc:Choice>
          <mc:Fallback>
            <w:pict>
              <v:group w14:anchorId="24E85965" id="Group 1" o:spid="_x0000_s1026" alt="kynect health coverage logo" style="position:absolute;margin-left:34.5pt;margin-top:-.1pt;width:545.25pt;height:98.5pt;z-index:-15789568;mso-wrap-distance-left:0;mso-wrap-distance-right:0;mso-position-horizontal-relative:page" coordsize="69246,125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91G6loqCxN1G6looATdRupaKAE3UbqWigBN1G6looATdRupaKAE3UbqWigB&#10;N1G6looATdRupaKAE3UbqWigBN1G6looATdRupaKAE3UbqWigBN1G6looATdRupaKAE3UbqWigBN&#10;1G6looATdRupaKAE3UbqWigBN1G6looATdRupaKAE3UbqWigBN1FL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Nembo, jina la kampuni Maelezo yamezalishwa kiotomatiki " style="position:absolute;width:19557;height:12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6" o:title="Nembo, jina la kampuni Maelezo yamezalishwa kiotomatiki "/>
                </v:shape>
                <v:shape id="Graphic 3" o:spid="_x0000_s1028" style="position:absolute;top:10162;width:69246;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" path="m6924675,l,,,45084r6924675,l6924675,xe" fillcolor="#1f477b" stroked="f">
                  <v:path arrowok="t"/>
                </v:shape>
                <w10:wrap anchorx="page"/>
              </v:group>
            </w:pict>
          </mc:Fallback>
        </mc:AlternateContent>
      </w:r>
      <w:r>
        <w:rPr>
          <w:color w:val="1F477B"/>
          <w:lang w:val="sw"/>
        </w:rPr>
        <w:t>NYONGEZA YA A</w:t>
      </w:r>
    </w:p>
    <w:p w14:paraId="502B4347" w14:textId="77777777" w:rsidR="00C817A1" w:rsidRPr="00401A49" w:rsidRDefault="00EF182E" w:rsidP="00D40A53">
      <w:pPr>
        <w:spacing w:before="77"/>
        <w:jc w:val="right"/>
        <w:rPr>
          <w:sz w:val="36"/>
          <w:lang w:val="es-419"/>
        </w:rPr>
      </w:pPr>
      <w:r>
        <w:rPr>
          <w:color w:val="1F477B"/>
          <w:sz w:val="36"/>
          <w:lang w:val="sw"/>
        </w:rPr>
        <w:t>Bima ya Afya kutoka kwa Ajira</w:t>
      </w:r>
    </w:p>
    <w:p w14:paraId="26C0D130" w14:textId="77777777" w:rsidR="00C817A1" w:rsidRPr="00D40A53" w:rsidRDefault="00EF182E">
      <w:pPr>
        <w:pStyle w:val="BodyText"/>
        <w:spacing w:before="226"/>
        <w:ind w:left="199" w:right="457"/>
        <w:rPr>
          <w:lang w:val="sw"/>
        </w:rPr>
      </w:pPr>
      <w:r>
        <w:rPr>
          <w:lang w:val="sw"/>
        </w:rPr>
        <w:t>Tumia kiambatisho hiki ikiwa tu mtu fulani katika kwa familia anastahiki huduma ya afya kutoka kazini. Hii inajumuisha mke na mume na wategemezi ambao wanastahiki bima ya afya inayofadhiliwa na mwajiri, hata kama mfanyakazi hajatuma ombi la bima ya afya. Wasiliana na mwajiri ambaye hutoa huduma ili kukusaidia kujibu maswali haya.</w:t>
      </w:r>
    </w:p>
    <w:p w14:paraId="4E25E279" w14:textId="77777777" w:rsidR="00C817A1" w:rsidRPr="00D40A53" w:rsidRDefault="00EF182E">
      <w:pPr>
        <w:spacing w:before="1"/>
        <w:ind w:left="200"/>
        <w:rPr>
          <w:b/>
          <w:sz w:val="20"/>
          <w:lang w:val="sw"/>
        </w:rPr>
      </w:pPr>
      <w:r>
        <w:rPr>
          <w:b/>
          <w:bCs/>
          <w:sz w:val="20"/>
          <w:lang w:val="sw"/>
        </w:rPr>
        <w:t>Jaza na utume ukurasa huu (moja kwa kila kazi inayotoa huduma ya bima) pamoja na ombi lako la bima ya afya.</w:t>
      </w:r>
    </w:p>
    <w:p w14:paraId="1E6E131A" w14:textId="77777777" w:rsidR="00C817A1" w:rsidRPr="00D40A53" w:rsidRDefault="00C817A1">
      <w:pPr>
        <w:pStyle w:val="BodyText"/>
        <w:spacing w:before="66"/>
        <w:rPr>
          <w:b/>
          <w:sz w:val="6"/>
          <w:szCs w:val="6"/>
          <w:lang w:val="sw"/>
        </w:rPr>
      </w:pPr>
    </w:p>
    <w:p w14:paraId="7FDF896F" w14:textId="77777777" w:rsidR="00C817A1" w:rsidRDefault="00EF182E">
      <w:pPr>
        <w:spacing w:before="1"/>
        <w:ind w:left="200"/>
        <w:rPr>
          <w:b/>
          <w:sz w:val="24"/>
        </w:rPr>
      </w:pPr>
      <w:r>
        <w:rPr>
          <w:b/>
          <w:bCs/>
          <w:color w:val="1F477B"/>
          <w:sz w:val="24"/>
          <w:lang w:val="sw"/>
        </w:rPr>
        <w:t>Taarifa za MFANYAKAZI</w:t>
      </w:r>
    </w:p>
    <w:tbl>
      <w:tblPr>
        <w:tblW w:w="0" w:type="auto"/>
        <w:tblInd w:w="111"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6693"/>
        <w:gridCol w:w="4330"/>
      </w:tblGrid>
      <w:tr w:rsidR="00C817A1" w:rsidRPr="00401A49" w14:paraId="13DDC4D6" w14:textId="77777777" w:rsidTr="00D40A53">
        <w:trPr>
          <w:trHeight w:val="489"/>
        </w:trPr>
        <w:tc>
          <w:tcPr>
            <w:tcW w:w="6693" w:type="dxa"/>
            <w:tcBorders>
              <w:left w:val="nil"/>
            </w:tcBorders>
          </w:tcPr>
          <w:p w14:paraId="3DA861FB" w14:textId="77777777" w:rsidR="00C817A1" w:rsidRPr="00401A49" w:rsidRDefault="00EF182E">
            <w:pPr>
              <w:pStyle w:val="TableParagraph"/>
              <w:rPr>
                <w:sz w:val="20"/>
                <w:lang w:val="es-419"/>
              </w:rPr>
            </w:pPr>
            <w:r>
              <w:rPr>
                <w:sz w:val="16"/>
                <w:lang w:val="sw"/>
              </w:rPr>
              <w:t xml:space="preserve">1. </w:t>
            </w:r>
            <w:r>
              <w:rPr>
                <w:sz w:val="20"/>
                <w:lang w:val="sw"/>
              </w:rPr>
              <w:t>Jina la Mfanyakazi (Kwanza, Kati, Mwisho)</w:t>
            </w:r>
          </w:p>
        </w:tc>
        <w:tc>
          <w:tcPr>
            <w:tcW w:w="4330" w:type="dxa"/>
            <w:tcBorders>
              <w:right w:val="nil"/>
            </w:tcBorders>
          </w:tcPr>
          <w:p w14:paraId="7FC3C15B" w14:textId="77777777" w:rsidR="00C817A1" w:rsidRPr="00401A49" w:rsidRDefault="00EF182E">
            <w:pPr>
              <w:pStyle w:val="TableParagraph"/>
              <w:ind w:left="69"/>
              <w:rPr>
                <w:sz w:val="20"/>
                <w:lang w:val="es-419"/>
              </w:rPr>
            </w:pPr>
            <w:r>
              <w:rPr>
                <w:lang w:val="sw"/>
              </w:rPr>
              <w:t>2.</w:t>
            </w:r>
            <w:r>
              <w:rPr>
                <w:sz w:val="16"/>
                <w:lang w:val="sw"/>
              </w:rPr>
              <w:t xml:space="preserve"> </w:t>
            </w:r>
            <w:r>
              <w:rPr>
                <w:sz w:val="20"/>
                <w:lang w:val="sw"/>
              </w:rPr>
              <w:t>Nambari ya Bima ya Jamii ya Mfanyakazi</w:t>
            </w:r>
          </w:p>
        </w:tc>
      </w:tr>
    </w:tbl>
    <w:p w14:paraId="3DD4F420" w14:textId="77777777" w:rsidR="00C817A1" w:rsidRDefault="00EF182E">
      <w:pPr>
        <w:spacing w:before="180" w:after="36"/>
        <w:ind w:left="200"/>
        <w:rPr>
          <w:b/>
          <w:sz w:val="24"/>
        </w:rPr>
      </w:pPr>
      <w:r>
        <w:rPr>
          <w:b/>
          <w:bCs/>
          <w:color w:val="1F477B"/>
          <w:sz w:val="24"/>
          <w:lang w:val="sw"/>
        </w:rPr>
        <w:t>Taarifa za MWAJIRI</w:t>
      </w:r>
    </w:p>
    <w:tbl>
      <w:tblPr>
        <w:tblW w:w="0" w:type="auto"/>
        <w:tblInd w:w="111"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249"/>
        <w:gridCol w:w="1068"/>
        <w:gridCol w:w="376"/>
        <w:gridCol w:w="1482"/>
        <w:gridCol w:w="2849"/>
      </w:tblGrid>
      <w:tr w:rsidR="00C817A1" w:rsidRPr="00401A49" w14:paraId="16EC8BE9" w14:textId="77777777" w:rsidTr="00D40A53">
        <w:trPr>
          <w:trHeight w:val="443"/>
        </w:trPr>
        <w:tc>
          <w:tcPr>
            <w:tcW w:w="6693" w:type="dxa"/>
            <w:gridSpan w:val="3"/>
            <w:tcBorders>
              <w:left w:val="nil"/>
            </w:tcBorders>
            <w:shd w:val="clear" w:color="auto" w:fill="DBE3EF"/>
          </w:tcPr>
          <w:p w14:paraId="2DA633D0" w14:textId="77777777" w:rsidR="00C817A1" w:rsidRDefault="00EF182E">
            <w:pPr>
              <w:pStyle w:val="TableParagraph"/>
              <w:rPr>
                <w:sz w:val="20"/>
              </w:rPr>
            </w:pPr>
            <w:r>
              <w:rPr>
                <w:sz w:val="16"/>
                <w:lang w:val="sw"/>
              </w:rPr>
              <w:t xml:space="preserve">3. </w:t>
            </w:r>
            <w:r>
              <w:rPr>
                <w:sz w:val="20"/>
                <w:lang w:val="sw"/>
              </w:rPr>
              <w:t>Jina la Mwajiri</w:t>
            </w:r>
          </w:p>
        </w:tc>
        <w:tc>
          <w:tcPr>
            <w:tcW w:w="4331" w:type="dxa"/>
            <w:gridSpan w:val="2"/>
            <w:tcBorders>
              <w:right w:val="nil"/>
            </w:tcBorders>
            <w:shd w:val="clear" w:color="auto" w:fill="DBE3EF"/>
          </w:tcPr>
          <w:p w14:paraId="5C1E7147" w14:textId="77777777" w:rsidR="00C817A1" w:rsidRPr="00401A49" w:rsidRDefault="00EF182E">
            <w:pPr>
              <w:pStyle w:val="TableParagraph"/>
              <w:ind w:left="66"/>
              <w:rPr>
                <w:sz w:val="20"/>
                <w:lang w:val="es-419"/>
              </w:rPr>
            </w:pPr>
            <w:r>
              <w:rPr>
                <w:sz w:val="16"/>
                <w:lang w:val="sw"/>
              </w:rPr>
              <w:t xml:space="preserve">4.  </w:t>
            </w:r>
            <w:r>
              <w:rPr>
                <w:sz w:val="20"/>
                <w:lang w:val="sw"/>
              </w:rPr>
              <w:t>Nambari ya Kitambulisho cha Mwajiri (EIN)</w:t>
            </w:r>
          </w:p>
        </w:tc>
      </w:tr>
      <w:tr w:rsidR="00C817A1" w14:paraId="63720835" w14:textId="77777777">
        <w:trPr>
          <w:trHeight w:val="441"/>
        </w:trPr>
        <w:tc>
          <w:tcPr>
            <w:tcW w:w="11024" w:type="dxa"/>
            <w:gridSpan w:val="5"/>
            <w:tcBorders>
              <w:left w:val="nil"/>
              <w:right w:val="nil"/>
            </w:tcBorders>
            <w:shd w:val="clear" w:color="auto" w:fill="DBE3EF"/>
          </w:tcPr>
          <w:p w14:paraId="0BC01854" w14:textId="77777777" w:rsidR="00C817A1" w:rsidRDefault="00EF182E">
            <w:pPr>
              <w:pStyle w:val="TableParagraph"/>
              <w:rPr>
                <w:sz w:val="20"/>
              </w:rPr>
            </w:pPr>
            <w:r>
              <w:rPr>
                <w:sz w:val="16"/>
                <w:lang w:val="sw"/>
              </w:rPr>
              <w:t xml:space="preserve">5. </w:t>
            </w:r>
            <w:r>
              <w:rPr>
                <w:sz w:val="20"/>
                <w:lang w:val="sw"/>
              </w:rPr>
              <w:t>Anwani ya Mwajiri</w:t>
            </w:r>
          </w:p>
        </w:tc>
      </w:tr>
      <w:tr w:rsidR="00C817A1" w14:paraId="641AF4B1" w14:textId="77777777" w:rsidTr="00D40A53">
        <w:trPr>
          <w:trHeight w:val="372"/>
        </w:trPr>
        <w:tc>
          <w:tcPr>
            <w:tcW w:w="5249" w:type="dxa"/>
            <w:tcBorders>
              <w:left w:val="nil"/>
            </w:tcBorders>
            <w:shd w:val="clear" w:color="auto" w:fill="DBE3EF"/>
          </w:tcPr>
          <w:p w14:paraId="28B1D437" w14:textId="77777777" w:rsidR="00C817A1" w:rsidRDefault="00EF182E">
            <w:pPr>
              <w:pStyle w:val="TableParagraph"/>
              <w:rPr>
                <w:sz w:val="20"/>
              </w:rPr>
            </w:pPr>
            <w:r>
              <w:rPr>
                <w:sz w:val="16"/>
                <w:lang w:val="sw"/>
              </w:rPr>
              <w:t xml:space="preserve">6. </w:t>
            </w:r>
            <w:r>
              <w:rPr>
                <w:sz w:val="20"/>
                <w:lang w:val="sw"/>
              </w:rPr>
              <w:t>Jiji</w:t>
            </w:r>
          </w:p>
        </w:tc>
        <w:tc>
          <w:tcPr>
            <w:tcW w:w="2926" w:type="dxa"/>
            <w:gridSpan w:val="3"/>
            <w:shd w:val="clear" w:color="auto" w:fill="DBE3EF"/>
          </w:tcPr>
          <w:p w14:paraId="4926F83A" w14:textId="77777777" w:rsidR="00C817A1" w:rsidRDefault="00EF182E">
            <w:pPr>
              <w:pStyle w:val="TableParagraph"/>
              <w:ind w:left="69"/>
              <w:rPr>
                <w:sz w:val="20"/>
              </w:rPr>
            </w:pPr>
            <w:r>
              <w:rPr>
                <w:sz w:val="16"/>
                <w:lang w:val="sw"/>
              </w:rPr>
              <w:t xml:space="preserve">7. </w:t>
            </w:r>
            <w:r>
              <w:rPr>
                <w:sz w:val="20"/>
                <w:lang w:val="sw"/>
              </w:rPr>
              <w:t>Jimbo</w:t>
            </w:r>
          </w:p>
        </w:tc>
        <w:tc>
          <w:tcPr>
            <w:tcW w:w="2849" w:type="dxa"/>
            <w:tcBorders>
              <w:right w:val="nil"/>
            </w:tcBorders>
            <w:shd w:val="clear" w:color="auto" w:fill="DBE3EF"/>
          </w:tcPr>
          <w:p w14:paraId="770DB663" w14:textId="77777777" w:rsidR="00C817A1" w:rsidRDefault="00EF182E">
            <w:pPr>
              <w:pStyle w:val="TableParagraph"/>
              <w:ind w:left="66"/>
              <w:rPr>
                <w:sz w:val="20"/>
              </w:rPr>
            </w:pPr>
            <w:r>
              <w:rPr>
                <w:sz w:val="16"/>
                <w:lang w:val="sw"/>
              </w:rPr>
              <w:t xml:space="preserve">8. </w:t>
            </w:r>
            <w:r>
              <w:rPr>
                <w:sz w:val="20"/>
                <w:lang w:val="sw"/>
              </w:rPr>
              <w:t>Msimbo wa Posta</w:t>
            </w:r>
          </w:p>
        </w:tc>
      </w:tr>
      <w:tr w:rsidR="00C817A1" w:rsidRPr="00401A49" w14:paraId="10899DCB" w14:textId="77777777" w:rsidTr="00D40A53">
        <w:trPr>
          <w:trHeight w:val="358"/>
        </w:trPr>
        <w:tc>
          <w:tcPr>
            <w:tcW w:w="6317" w:type="dxa"/>
            <w:gridSpan w:val="2"/>
            <w:tcBorders>
              <w:left w:val="nil"/>
            </w:tcBorders>
            <w:shd w:val="clear" w:color="auto" w:fill="DBE3EF"/>
          </w:tcPr>
          <w:p w14:paraId="792A0689" w14:textId="77777777" w:rsidR="00C817A1" w:rsidRPr="00401A49" w:rsidRDefault="00EF182E">
            <w:pPr>
              <w:pStyle w:val="TableParagraph"/>
              <w:rPr>
                <w:sz w:val="20"/>
                <w:lang w:val="es-419"/>
              </w:rPr>
            </w:pPr>
            <w:r>
              <w:rPr>
                <w:sz w:val="16"/>
                <w:lang w:val="sw"/>
              </w:rPr>
              <w:t xml:space="preserve">9. </w:t>
            </w:r>
            <w:r>
              <w:rPr>
                <w:sz w:val="20"/>
                <w:lang w:val="sw"/>
              </w:rPr>
              <w:t>Jina la Mawasiliano la Mwajiri</w:t>
            </w:r>
          </w:p>
        </w:tc>
        <w:tc>
          <w:tcPr>
            <w:tcW w:w="4707" w:type="dxa"/>
            <w:gridSpan w:val="3"/>
            <w:tcBorders>
              <w:right w:val="nil"/>
            </w:tcBorders>
            <w:shd w:val="clear" w:color="auto" w:fill="DBE3EF"/>
          </w:tcPr>
          <w:p w14:paraId="5C49A69C" w14:textId="77777777" w:rsidR="00C817A1" w:rsidRPr="00401A49" w:rsidRDefault="00EF182E">
            <w:pPr>
              <w:pStyle w:val="TableParagraph"/>
              <w:ind w:left="66"/>
              <w:rPr>
                <w:sz w:val="20"/>
                <w:lang w:val="es-419"/>
              </w:rPr>
            </w:pPr>
            <w:r>
              <w:rPr>
                <w:sz w:val="16"/>
                <w:lang w:val="sw"/>
              </w:rPr>
              <w:t xml:space="preserve">10.  </w:t>
            </w:r>
            <w:r>
              <w:rPr>
                <w:sz w:val="20"/>
                <w:lang w:val="sw"/>
              </w:rPr>
              <w:t>Nambari ya Simu ya Mawasiliano ya Mwajiri</w:t>
            </w:r>
          </w:p>
        </w:tc>
      </w:tr>
      <w:tr w:rsidR="00C817A1" w:rsidRPr="00401A49" w14:paraId="1A73EBAE" w14:textId="77777777">
        <w:trPr>
          <w:trHeight w:val="443"/>
        </w:trPr>
        <w:tc>
          <w:tcPr>
            <w:tcW w:w="11024" w:type="dxa"/>
            <w:gridSpan w:val="5"/>
            <w:tcBorders>
              <w:left w:val="nil"/>
              <w:right w:val="nil"/>
            </w:tcBorders>
            <w:shd w:val="clear" w:color="auto" w:fill="DBE3EF"/>
          </w:tcPr>
          <w:p w14:paraId="0A773689" w14:textId="77777777" w:rsidR="00C817A1" w:rsidRPr="00401A49" w:rsidRDefault="00EF182E">
            <w:pPr>
              <w:pStyle w:val="TableParagraph"/>
              <w:rPr>
                <w:sz w:val="20"/>
                <w:lang w:val="es-419"/>
              </w:rPr>
            </w:pPr>
            <w:r>
              <w:rPr>
                <w:sz w:val="16"/>
                <w:lang w:val="sw"/>
              </w:rPr>
              <w:t xml:space="preserve">11. </w:t>
            </w:r>
            <w:r>
              <w:rPr>
                <w:sz w:val="20"/>
                <w:lang w:val="sw"/>
              </w:rPr>
              <w:t>Barua Pepe ya Mawasiliano ya Mwajiri</w:t>
            </w:r>
          </w:p>
        </w:tc>
      </w:tr>
    </w:tbl>
    <w:p w14:paraId="6C2537BE" w14:textId="77777777" w:rsidR="00C817A1" w:rsidRPr="00401A49" w:rsidRDefault="00EF182E">
      <w:pPr>
        <w:spacing w:before="209"/>
        <w:ind w:left="200"/>
        <w:rPr>
          <w:b/>
          <w:sz w:val="24"/>
          <w:lang w:val="es-419"/>
        </w:rPr>
      </w:pPr>
      <w:r>
        <w:rPr>
          <w:b/>
          <w:bCs/>
          <w:color w:val="1F477B"/>
          <w:sz w:val="24"/>
          <w:lang w:val="sw"/>
        </w:rPr>
        <w:t>Nani anapewa bima na mwajiri huyu?</w:t>
      </w:r>
    </w:p>
    <w:p w14:paraId="6AD86371" w14:textId="77777777" w:rsidR="00C817A1" w:rsidRPr="00401A49" w:rsidRDefault="00C817A1">
      <w:pPr>
        <w:pStyle w:val="BodyText"/>
        <w:rPr>
          <w:b/>
          <w:sz w:val="8"/>
          <w:lang w:val="es-419"/>
        </w:rPr>
      </w:pPr>
    </w:p>
    <w:tbl>
      <w:tblPr>
        <w:tblW w:w="0" w:type="auto"/>
        <w:tblInd w:w="164" w:type="dxa"/>
        <w:tblLayout w:type="fixed"/>
        <w:tblCellMar>
          <w:left w:w="0" w:type="dxa"/>
          <w:right w:w="0" w:type="dxa"/>
        </w:tblCellMar>
        <w:tblLook w:val="01E0" w:firstRow="1" w:lastRow="1" w:firstColumn="1" w:lastColumn="1" w:noHBand="0" w:noVBand="0"/>
      </w:tblPr>
      <w:tblGrid>
        <w:gridCol w:w="10979"/>
      </w:tblGrid>
      <w:tr w:rsidR="00C817A1" w14:paraId="26F8C33B" w14:textId="77777777" w:rsidTr="00D40A53">
        <w:trPr>
          <w:trHeight w:val="1662"/>
        </w:trPr>
        <w:tc>
          <w:tcPr>
            <w:tcW w:w="10979" w:type="dxa"/>
          </w:tcPr>
          <w:p w14:paraId="0A6BC3CA" w14:textId="77777777" w:rsidR="00C817A1" w:rsidRPr="00401A49" w:rsidRDefault="00EF182E">
            <w:pPr>
              <w:pStyle w:val="TableParagraph"/>
              <w:numPr>
                <w:ilvl w:val="0"/>
                <w:numId w:val="5"/>
              </w:numPr>
              <w:tabs>
                <w:tab w:val="left" w:pos="314"/>
              </w:tabs>
              <w:spacing w:line="223" w:lineRule="exact"/>
              <w:ind w:left="314" w:hanging="264"/>
              <w:rPr>
                <w:sz w:val="20"/>
                <w:lang w:val="es-419"/>
              </w:rPr>
            </w:pPr>
            <w:r>
              <w:rPr>
                <w:sz w:val="20"/>
                <w:lang w:val="sw"/>
              </w:rPr>
              <w:t xml:space="preserve">Je, mwajiri huyu kwa sasa </w:t>
            </w:r>
            <w:r>
              <w:rPr>
                <w:b/>
                <w:bCs/>
                <w:sz w:val="20"/>
                <w:lang w:val="sw"/>
              </w:rPr>
              <w:t>humpa</w:t>
            </w:r>
            <w:r>
              <w:rPr>
                <w:sz w:val="20"/>
                <w:lang w:val="sw"/>
              </w:rPr>
              <w:t xml:space="preserve"> bima mtu yeyote aliye kwenye ombi lako la bima ya afya?</w:t>
            </w:r>
          </w:p>
          <w:p w14:paraId="6342D8D9" w14:textId="77777777" w:rsidR="00C817A1" w:rsidRPr="00401A49" w:rsidRDefault="00EF182E">
            <w:pPr>
              <w:pStyle w:val="TableParagraph"/>
              <w:numPr>
                <w:ilvl w:val="1"/>
                <w:numId w:val="5"/>
              </w:numPr>
              <w:tabs>
                <w:tab w:val="left" w:pos="516"/>
                <w:tab w:val="left" w:pos="534"/>
              </w:tabs>
              <w:spacing w:before="15" w:line="232" w:lineRule="auto"/>
              <w:ind w:right="182" w:hanging="221"/>
              <w:rPr>
                <w:b/>
                <w:sz w:val="18"/>
                <w:lang w:val="es-419"/>
              </w:rPr>
            </w:pPr>
            <w:r>
              <w:rPr>
                <w:b/>
                <w:bCs/>
                <w:color w:val="1F477B"/>
                <w:sz w:val="20"/>
                <w:lang w:val="sw"/>
              </w:rPr>
              <w:t>NDIYO</w:t>
            </w:r>
            <w:r>
              <w:rPr>
                <w:b/>
                <w:bCs/>
                <w:sz w:val="20"/>
                <w:lang w:val="sw"/>
              </w:rPr>
              <w:t>. Ikiwa jibu ni ndiyo,</w:t>
            </w:r>
            <w:r>
              <w:rPr>
                <w:sz w:val="20"/>
                <w:lang w:val="sw"/>
              </w:rPr>
              <w:t xml:space="preserve"> orodhesha majina ya watu </w:t>
            </w:r>
            <w:r>
              <w:rPr>
                <w:b/>
                <w:bCs/>
                <w:sz w:val="20"/>
                <w:lang w:val="sw"/>
              </w:rPr>
              <w:t>wanaopewa</w:t>
            </w:r>
            <w:r>
              <w:rPr>
                <w:sz w:val="20"/>
                <w:lang w:val="sw"/>
              </w:rPr>
              <w:t xml:space="preserve"> huduma ya bima </w:t>
            </w:r>
            <w:r>
              <w:rPr>
                <w:b/>
                <w:bCs/>
                <w:sz w:val="20"/>
                <w:lang w:val="sw"/>
              </w:rPr>
              <w:t>au</w:t>
            </w:r>
            <w:r>
              <w:rPr>
                <w:sz w:val="20"/>
                <w:lang w:val="sw"/>
              </w:rPr>
              <w:t xml:space="preserve"> ambao </w:t>
            </w:r>
            <w:r>
              <w:rPr>
                <w:b/>
                <w:bCs/>
                <w:sz w:val="20"/>
                <w:lang w:val="sw"/>
              </w:rPr>
              <w:t>wamejiandikisha</w:t>
            </w:r>
            <w:r>
              <w:rPr>
                <w:sz w:val="20"/>
                <w:lang w:val="sw"/>
              </w:rPr>
              <w:t xml:space="preserve"> katika huduma inayotolewa na mwajiri huyu: </w:t>
            </w:r>
            <w:r>
              <w:rPr>
                <w:b/>
                <w:bCs/>
                <w:sz w:val="20"/>
                <w:lang w:val="sw"/>
              </w:rPr>
              <w:t xml:space="preserve">(Tia alama kwenye kisanduku ikiwa anapewa hudumana/au ameandikishwa katika bima kwa kila mtu aliyeorodheshwa hapa chini) </w:t>
            </w:r>
          </w:p>
          <w:p w14:paraId="1685ED14" w14:textId="3EBDFA15" w:rsidR="00C817A1" w:rsidRPr="00401A49" w:rsidRDefault="00EF182E">
            <w:pPr>
              <w:pStyle w:val="TableParagraph"/>
              <w:tabs>
                <w:tab w:val="left" w:pos="3705"/>
                <w:tab w:val="left" w:pos="5392"/>
                <w:tab w:val="left" w:pos="9105"/>
              </w:tabs>
              <w:spacing w:before="139" w:line="240" w:lineRule="auto"/>
              <w:ind w:left="0" w:right="69"/>
              <w:jc w:val="right"/>
              <w:rPr>
                <w:sz w:val="20"/>
                <w:lang w:val="es-419"/>
              </w:rPr>
            </w:pPr>
            <w:r>
              <w:rPr>
                <w:sz w:val="20"/>
                <w:lang w:val="sw"/>
              </w:rPr>
              <w:t>Jina:</w:t>
            </w:r>
            <w:r w:rsidRPr="00D40A53">
              <w:rPr>
                <w:sz w:val="20"/>
                <w:u w:val="single"/>
                <w:lang w:val="sw"/>
              </w:rPr>
              <w:tab/>
            </w:r>
            <w:r>
              <w:rPr>
                <w:rFonts w:ascii="MS UI Gothic" w:hAnsi="MS UI Gothic"/>
                <w:sz w:val="20"/>
                <w:lang w:val="sw"/>
              </w:rPr>
              <w:t xml:space="preserve">☐ </w:t>
            </w:r>
            <w:r>
              <w:rPr>
                <w:sz w:val="20"/>
                <w:lang w:val="sw"/>
              </w:rPr>
              <w:t>Jina la</w:t>
            </w:r>
            <w:r>
              <w:rPr>
                <w:sz w:val="20"/>
                <w:lang w:val="sw"/>
              </w:rPr>
              <w:tab/>
              <w:t>Aliyepewa Bima:</w:t>
            </w:r>
            <w:r w:rsidRPr="00D40A53">
              <w:rPr>
                <w:sz w:val="20"/>
                <w:u w:val="single"/>
                <w:lang w:val="sw"/>
              </w:rPr>
              <w:tab/>
            </w:r>
            <w:r w:rsidR="00D40A53" w:rsidRPr="00D40A53">
              <w:rPr>
                <w:rFonts w:ascii="MS UI Gothic" w:hAnsi="MS UI Gothic"/>
                <w:sz w:val="20"/>
                <w:lang w:val="sw"/>
              </w:rPr>
              <w:t xml:space="preserve"> </w:t>
            </w:r>
            <w:r>
              <w:rPr>
                <w:rFonts w:ascii="MS UI Gothic" w:hAnsi="MS UI Gothic"/>
                <w:sz w:val="20"/>
                <w:lang w:val="sw"/>
              </w:rPr>
              <w:t xml:space="preserve">☐ </w:t>
            </w:r>
            <w:r>
              <w:rPr>
                <w:sz w:val="20"/>
                <w:lang w:val="sw"/>
              </w:rPr>
              <w:t>Aliyepewa Bima</w:t>
            </w:r>
          </w:p>
          <w:p w14:paraId="2AE4CF7D" w14:textId="3EB6EF60" w:rsidR="00C817A1" w:rsidRDefault="00401A49" w:rsidP="00401A49">
            <w:pPr>
              <w:pStyle w:val="TableParagraph"/>
              <w:tabs>
                <w:tab w:val="left" w:pos="261"/>
                <w:tab w:val="left" w:pos="5398"/>
              </w:tabs>
              <w:spacing w:before="1" w:line="240" w:lineRule="auto"/>
              <w:ind w:right="47"/>
              <w:rPr>
                <w:sz w:val="20"/>
              </w:rPr>
            </w:pPr>
            <w:r>
              <w:rPr>
                <w:rFonts w:ascii="MS UI Gothic" w:hAnsi="MS UI Gothic"/>
                <w:sz w:val="20"/>
                <w:lang w:val="sw"/>
              </w:rPr>
              <w:t xml:space="preserve">                                                            ☐</w:t>
            </w:r>
            <w:r w:rsidR="00EF182E">
              <w:rPr>
                <w:sz w:val="20"/>
                <w:lang w:val="sw"/>
              </w:rPr>
              <w:t>Aliyeandikishwa</w:t>
            </w:r>
            <w:r w:rsidR="00EF182E" w:rsidRPr="00401A49">
              <w:rPr>
                <w:sz w:val="20"/>
                <w:lang w:val="sw"/>
              </w:rPr>
              <w:tab/>
            </w:r>
            <w:r w:rsidRPr="00401A49">
              <w:rPr>
                <w:sz w:val="20"/>
                <w:lang w:val="sw"/>
              </w:rPr>
              <w:t xml:space="preserve">                                                                     </w:t>
            </w:r>
            <w:r w:rsidR="00EF182E">
              <w:rPr>
                <w:rFonts w:ascii="MS UI Gothic" w:hAnsi="MS UI Gothic"/>
                <w:sz w:val="20"/>
                <w:lang w:val="sw"/>
              </w:rPr>
              <w:t>☐</w:t>
            </w:r>
            <w:r w:rsidR="00EF182E">
              <w:rPr>
                <w:sz w:val="20"/>
                <w:lang w:val="sw"/>
              </w:rPr>
              <w:t>Aliyeandikishwa</w:t>
            </w:r>
          </w:p>
        </w:tc>
      </w:tr>
      <w:tr w:rsidR="00C817A1" w:rsidRPr="00401A49" w14:paraId="66535073" w14:textId="77777777" w:rsidTr="00D40A53">
        <w:trPr>
          <w:trHeight w:val="297"/>
        </w:trPr>
        <w:tc>
          <w:tcPr>
            <w:tcW w:w="10979" w:type="dxa"/>
          </w:tcPr>
          <w:p w14:paraId="30667997" w14:textId="77777777" w:rsidR="00C817A1" w:rsidRPr="00401A49" w:rsidRDefault="00EF182E">
            <w:pPr>
              <w:pStyle w:val="TableParagraph"/>
              <w:numPr>
                <w:ilvl w:val="0"/>
                <w:numId w:val="4"/>
              </w:numPr>
              <w:tabs>
                <w:tab w:val="left" w:pos="483"/>
              </w:tabs>
              <w:spacing w:before="67" w:line="210" w:lineRule="exact"/>
              <w:ind w:left="483" w:hanging="203"/>
              <w:rPr>
                <w:sz w:val="20"/>
                <w:lang w:val="es-419"/>
              </w:rPr>
            </w:pPr>
            <w:r>
              <w:rPr>
                <w:b/>
                <w:bCs/>
                <w:color w:val="1F477B"/>
                <w:sz w:val="20"/>
                <w:lang w:val="sw"/>
              </w:rPr>
              <w:t>HAPANA</w:t>
            </w:r>
            <w:r>
              <w:rPr>
                <w:sz w:val="20"/>
                <w:lang w:val="sw"/>
              </w:rPr>
              <w:t xml:space="preserve">. </w:t>
            </w:r>
            <w:r>
              <w:rPr>
                <w:b/>
                <w:bCs/>
                <w:sz w:val="20"/>
                <w:lang w:val="sw"/>
              </w:rPr>
              <w:t>Ikiwa jibu ni hapana</w:t>
            </w:r>
            <w:r>
              <w:rPr>
                <w:sz w:val="20"/>
                <w:lang w:val="sw"/>
              </w:rPr>
              <w:t>, acha kutumia nyongeza hii.</w:t>
            </w:r>
          </w:p>
        </w:tc>
      </w:tr>
    </w:tbl>
    <w:p w14:paraId="25422744" w14:textId="77777777" w:rsidR="00C817A1" w:rsidRPr="00401A49" w:rsidRDefault="00EF182E">
      <w:pPr>
        <w:spacing w:before="170" w:after="4"/>
        <w:ind w:left="200"/>
        <w:rPr>
          <w:b/>
          <w:sz w:val="24"/>
          <w:lang w:val="es-419"/>
        </w:rPr>
      </w:pPr>
      <w:r>
        <w:rPr>
          <w:b/>
          <w:bCs/>
          <w:color w:val="1F477B"/>
          <w:sz w:val="24"/>
          <w:lang w:val="sw"/>
        </w:rPr>
        <w:t>Tuambie kuhusu mpango wa afya unaotolewa na mwajiri huyu</w:t>
      </w:r>
    </w:p>
    <w:tbl>
      <w:tblPr>
        <w:tblW w:w="0" w:type="auto"/>
        <w:tblInd w:w="111" w:type="dxa"/>
        <w:tblLayout w:type="fixed"/>
        <w:tblCellMar>
          <w:left w:w="0" w:type="dxa"/>
          <w:right w:w="0" w:type="dxa"/>
        </w:tblCellMar>
        <w:tblLook w:val="01E0" w:firstRow="1" w:lastRow="1" w:firstColumn="1" w:lastColumn="1" w:noHBand="0" w:noVBand="0"/>
      </w:tblPr>
      <w:tblGrid>
        <w:gridCol w:w="11023"/>
      </w:tblGrid>
      <w:tr w:rsidR="00C817A1" w14:paraId="0D0CF8AF" w14:textId="77777777">
        <w:trPr>
          <w:trHeight w:val="1502"/>
        </w:trPr>
        <w:tc>
          <w:tcPr>
            <w:tcW w:w="11023" w:type="dxa"/>
            <w:tcBorders>
              <w:bottom w:val="single" w:sz="2" w:space="0" w:color="575757"/>
            </w:tcBorders>
            <w:shd w:val="clear" w:color="auto" w:fill="DBE3EF"/>
          </w:tcPr>
          <w:p w14:paraId="75E92D39" w14:textId="77777777" w:rsidR="00C817A1" w:rsidRPr="00401A49" w:rsidRDefault="00EF182E">
            <w:pPr>
              <w:pStyle w:val="TableParagraph"/>
              <w:numPr>
                <w:ilvl w:val="0"/>
                <w:numId w:val="3"/>
              </w:numPr>
              <w:tabs>
                <w:tab w:val="left" w:pos="366"/>
                <w:tab w:val="left" w:pos="374"/>
              </w:tabs>
              <w:spacing w:before="23" w:line="242" w:lineRule="auto"/>
              <w:ind w:right="143" w:hanging="274"/>
              <w:rPr>
                <w:sz w:val="20"/>
                <w:lang w:val="es-419"/>
              </w:rPr>
            </w:pPr>
            <w:r>
              <w:rPr>
                <w:sz w:val="20"/>
                <w:lang w:val="sw"/>
              </w:rPr>
              <w:t xml:space="preserve">Kwa mpango wa gharama ya chini zaidi unaofikia kiwango cha chini cha thamani* kinachotolewa </w:t>
            </w:r>
            <w:r>
              <w:rPr>
                <w:b/>
                <w:bCs/>
                <w:sz w:val="20"/>
                <w:lang w:val="sw"/>
              </w:rPr>
              <w:t>kwa mfanyakazi huyu pekee</w:t>
            </w:r>
            <w:r>
              <w:rPr>
                <w:sz w:val="20"/>
                <w:lang w:val="sw"/>
              </w:rPr>
              <w:t xml:space="preserve"> (usijumuishe mipango ya familia): Ikiwa mwajiri ana mipango ya afya, toa malipo ambayo mfanyakazi angelipa ikiwa mfanyakazi atapata punguzo la juu zaidi kwa mipango yoyote ya kuacha kutumia tumbaku, na hakupokea punguzo lingine lolote kulingana na mipango ya afya.</w:t>
            </w:r>
          </w:p>
          <w:p w14:paraId="0D78D587" w14:textId="77777777" w:rsidR="00C817A1" w:rsidRDefault="00EF182E">
            <w:pPr>
              <w:pStyle w:val="TableParagraph"/>
              <w:numPr>
                <w:ilvl w:val="1"/>
                <w:numId w:val="3"/>
              </w:numPr>
              <w:tabs>
                <w:tab w:val="left" w:pos="588"/>
                <w:tab w:val="left" w:pos="10607"/>
              </w:tabs>
              <w:spacing w:line="220" w:lineRule="exact"/>
              <w:ind w:left="588" w:hanging="200"/>
              <w:rPr>
                <w:sz w:val="20"/>
              </w:rPr>
            </w:pPr>
            <w:r>
              <w:rPr>
                <w:sz w:val="20"/>
                <w:lang w:val="sw"/>
              </w:rPr>
              <w:t xml:space="preserve">Je, mfanyakazi angelazimika kulipa kiasi gani katika malipo ya mpango huo? $ </w:t>
            </w:r>
            <w:r w:rsidRPr="00D40A53">
              <w:rPr>
                <w:sz w:val="20"/>
                <w:u w:val="single"/>
                <w:lang w:val="sw"/>
              </w:rPr>
              <w:tab/>
            </w:r>
          </w:p>
          <w:p w14:paraId="6FA44C38" w14:textId="68176146" w:rsidR="00C817A1" w:rsidRDefault="00EF182E">
            <w:pPr>
              <w:pStyle w:val="TableParagraph"/>
              <w:numPr>
                <w:ilvl w:val="1"/>
                <w:numId w:val="3"/>
              </w:numPr>
              <w:tabs>
                <w:tab w:val="left" w:pos="588"/>
                <w:tab w:val="left" w:pos="1934"/>
                <w:tab w:val="left" w:pos="3179"/>
                <w:tab w:val="left" w:pos="5015"/>
                <w:tab w:val="left" w:pos="6901"/>
                <w:tab w:val="left" w:pos="8135"/>
                <w:tab w:val="left" w:pos="9494"/>
              </w:tabs>
              <w:spacing w:before="4" w:line="240" w:lineRule="auto"/>
              <w:ind w:left="588" w:hanging="200"/>
              <w:rPr>
                <w:sz w:val="20"/>
              </w:rPr>
            </w:pPr>
            <w:r>
              <w:rPr>
                <w:sz w:val="20"/>
                <w:lang w:val="sw"/>
              </w:rPr>
              <w:t>Mara ngapi?</w:t>
            </w:r>
            <w:r>
              <w:rPr>
                <w:sz w:val="20"/>
                <w:lang w:val="sw"/>
              </w:rPr>
              <w:tab/>
            </w:r>
            <w:r>
              <w:rPr>
                <w:rFonts w:ascii="MS UI Gothic" w:hAnsi="MS UI Gothic"/>
                <w:sz w:val="20"/>
                <w:lang w:val="sw"/>
              </w:rPr>
              <w:t xml:space="preserve">☐ </w:t>
            </w:r>
            <w:r>
              <w:rPr>
                <w:sz w:val="20"/>
                <w:lang w:val="sw"/>
              </w:rPr>
              <w:t>Kila Wiki</w:t>
            </w:r>
            <w:r>
              <w:rPr>
                <w:sz w:val="20"/>
                <w:lang w:val="sw"/>
              </w:rPr>
              <w:tab/>
            </w:r>
            <w:r>
              <w:rPr>
                <w:rFonts w:ascii="MS UI Gothic" w:hAnsi="MS UI Gothic"/>
                <w:sz w:val="20"/>
                <w:lang w:val="sw"/>
              </w:rPr>
              <w:t xml:space="preserve">☐ </w:t>
            </w:r>
            <w:r>
              <w:rPr>
                <w:sz w:val="20"/>
                <w:lang w:val="sw"/>
              </w:rPr>
              <w:t>Kila Wiki 2</w:t>
            </w:r>
            <w:r>
              <w:rPr>
                <w:sz w:val="20"/>
                <w:lang w:val="sw"/>
              </w:rPr>
              <w:tab/>
            </w:r>
            <w:r>
              <w:rPr>
                <w:rFonts w:ascii="MS UI Gothic" w:hAnsi="MS UI Gothic"/>
                <w:sz w:val="20"/>
                <w:lang w:val="sw"/>
              </w:rPr>
              <w:t xml:space="preserve">☐ </w:t>
            </w:r>
            <w:r>
              <w:rPr>
                <w:sz w:val="20"/>
                <w:lang w:val="sw"/>
              </w:rPr>
              <w:t>Mara Mbili kwa Mwezi</w:t>
            </w:r>
            <w:r>
              <w:rPr>
                <w:sz w:val="20"/>
                <w:lang w:val="sw"/>
              </w:rPr>
              <w:tab/>
            </w:r>
            <w:r>
              <w:rPr>
                <w:rFonts w:ascii="MS UI Gothic" w:hAnsi="MS UI Gothic"/>
                <w:sz w:val="20"/>
                <w:lang w:val="sw"/>
              </w:rPr>
              <w:t xml:space="preserve">☐ </w:t>
            </w:r>
            <w:r>
              <w:rPr>
                <w:sz w:val="20"/>
                <w:lang w:val="sw"/>
              </w:rPr>
              <w:t>Kila Mwezi</w:t>
            </w:r>
            <w:r>
              <w:rPr>
                <w:sz w:val="20"/>
                <w:lang w:val="sw"/>
              </w:rPr>
              <w:tab/>
            </w:r>
            <w:r w:rsidR="00D40A53">
              <w:rPr>
                <w:sz w:val="20"/>
                <w:lang w:val="sw"/>
              </w:rPr>
              <w:br/>
            </w:r>
            <w:r>
              <w:rPr>
                <w:rFonts w:ascii="MS UI Gothic" w:hAnsi="MS UI Gothic"/>
                <w:sz w:val="20"/>
                <w:lang w:val="sw"/>
              </w:rPr>
              <w:t xml:space="preserve">☐ </w:t>
            </w:r>
            <w:r>
              <w:rPr>
                <w:sz w:val="20"/>
                <w:lang w:val="sw"/>
              </w:rPr>
              <w:t>Kila Robo Mwaka</w:t>
            </w:r>
            <w:r>
              <w:rPr>
                <w:sz w:val="20"/>
                <w:lang w:val="sw"/>
              </w:rPr>
              <w:tab/>
            </w:r>
            <w:r>
              <w:rPr>
                <w:rFonts w:ascii="MS UI Gothic" w:hAnsi="MS UI Gothic"/>
                <w:sz w:val="20"/>
                <w:lang w:val="sw"/>
              </w:rPr>
              <w:t xml:space="preserve">☐ </w:t>
            </w:r>
            <w:r>
              <w:rPr>
                <w:sz w:val="20"/>
                <w:lang w:val="sw"/>
              </w:rPr>
              <w:t>Kila Mwaka</w:t>
            </w:r>
          </w:p>
        </w:tc>
      </w:tr>
      <w:tr w:rsidR="00C817A1" w:rsidRPr="00401A49" w14:paraId="178BE975" w14:textId="77777777">
        <w:trPr>
          <w:trHeight w:val="2848"/>
        </w:trPr>
        <w:tc>
          <w:tcPr>
            <w:tcW w:w="11023" w:type="dxa"/>
            <w:tcBorders>
              <w:top w:val="single" w:sz="2" w:space="0" w:color="575757"/>
            </w:tcBorders>
            <w:shd w:val="clear" w:color="auto" w:fill="DBE3EF"/>
          </w:tcPr>
          <w:p w14:paraId="45ACFA43" w14:textId="77777777" w:rsidR="00C817A1" w:rsidRDefault="00EF182E">
            <w:pPr>
              <w:pStyle w:val="TableParagraph"/>
              <w:numPr>
                <w:ilvl w:val="0"/>
                <w:numId w:val="2"/>
              </w:numPr>
              <w:tabs>
                <w:tab w:val="left" w:pos="366"/>
              </w:tabs>
              <w:spacing w:before="26" w:line="229" w:lineRule="exact"/>
              <w:ind w:left="366" w:hanging="266"/>
              <w:rPr>
                <w:sz w:val="20"/>
              </w:rPr>
            </w:pPr>
            <w:r>
              <w:rPr>
                <w:sz w:val="20"/>
                <w:lang w:val="sw"/>
              </w:rPr>
              <w:t>Je, mwajiri atafanya mabadiliko gani kwa mwaka mpya wa mpango (kama yanajulikana)?</w:t>
            </w:r>
          </w:p>
          <w:p w14:paraId="1809A805" w14:textId="77777777" w:rsidR="00C817A1" w:rsidRPr="00D40A53" w:rsidRDefault="00EF182E">
            <w:pPr>
              <w:pStyle w:val="TableParagraph"/>
              <w:numPr>
                <w:ilvl w:val="1"/>
                <w:numId w:val="2"/>
              </w:numPr>
              <w:tabs>
                <w:tab w:val="left" w:pos="580"/>
                <w:tab w:val="left" w:pos="10607"/>
              </w:tabs>
              <w:spacing w:line="254" w:lineRule="exact"/>
              <w:ind w:left="580" w:hanging="256"/>
              <w:rPr>
                <w:sz w:val="20"/>
                <w:lang w:val="sw"/>
              </w:rPr>
            </w:pPr>
            <w:r>
              <w:rPr>
                <w:sz w:val="20"/>
                <w:lang w:val="sw"/>
              </w:rPr>
              <w:t xml:space="preserve">Mwajiri hatatoa bima ya afya. Ikiwa ni hivyo, siku ya mwisho ya bima ni gani? </w:t>
            </w:r>
            <w:r w:rsidRPr="00D40A53">
              <w:rPr>
                <w:sz w:val="20"/>
                <w:u w:val="single"/>
                <w:lang w:val="sw"/>
              </w:rPr>
              <w:tab/>
            </w:r>
          </w:p>
          <w:p w14:paraId="457F8CD3" w14:textId="77777777" w:rsidR="00C817A1" w:rsidRPr="00D40A53" w:rsidRDefault="00EF182E">
            <w:pPr>
              <w:pStyle w:val="TableParagraph"/>
              <w:numPr>
                <w:ilvl w:val="1"/>
                <w:numId w:val="2"/>
              </w:numPr>
              <w:tabs>
                <w:tab w:val="left" w:pos="579"/>
                <w:tab w:val="left" w:pos="602"/>
              </w:tabs>
              <w:spacing w:before="1" w:line="232" w:lineRule="auto"/>
              <w:ind w:right="302" w:hanging="279"/>
              <w:rPr>
                <w:sz w:val="20"/>
                <w:lang w:val="sw"/>
              </w:rPr>
            </w:pPr>
            <w:r>
              <w:rPr>
                <w:sz w:val="20"/>
                <w:lang w:val="sw"/>
              </w:rPr>
              <w:t>Mwajiri ataanza kutoa huduma ya afya kwa wafanyakazi au kubadilisha malipo ya mpango wa gharama ya chini zaidi unaopatikana kwa mfanyakazi pekee unaofikia kiwango cha chini cha thamani.* (Malipo yanapaswa kuendana na punguzo la mpango wa afya. Rejelea swali la 13.)</w:t>
            </w:r>
          </w:p>
          <w:p w14:paraId="494A5FA8" w14:textId="77777777" w:rsidR="00C817A1" w:rsidRDefault="00EF182E">
            <w:pPr>
              <w:pStyle w:val="TableParagraph"/>
              <w:numPr>
                <w:ilvl w:val="2"/>
                <w:numId w:val="2"/>
              </w:numPr>
              <w:tabs>
                <w:tab w:val="left" w:pos="859"/>
                <w:tab w:val="left" w:pos="10667"/>
              </w:tabs>
              <w:spacing w:line="228" w:lineRule="exact"/>
              <w:ind w:left="859" w:hanging="255"/>
              <w:rPr>
                <w:sz w:val="20"/>
              </w:rPr>
            </w:pPr>
            <w:r>
              <w:rPr>
                <w:sz w:val="20"/>
                <w:lang w:val="sw"/>
              </w:rPr>
              <w:t xml:space="preserve">Je, mfanyakazi atalazimika kulipa kiasi gani kwa malipo ya mpango huo? $  </w:t>
            </w:r>
            <w:r w:rsidRPr="00D40A53">
              <w:rPr>
                <w:sz w:val="20"/>
                <w:u w:val="single"/>
                <w:lang w:val="sw"/>
              </w:rPr>
              <w:tab/>
            </w:r>
          </w:p>
          <w:p w14:paraId="4544842D" w14:textId="77777777" w:rsidR="00C817A1" w:rsidRDefault="00EF182E">
            <w:pPr>
              <w:pStyle w:val="TableParagraph"/>
              <w:numPr>
                <w:ilvl w:val="2"/>
                <w:numId w:val="2"/>
              </w:numPr>
              <w:tabs>
                <w:tab w:val="left" w:pos="859"/>
                <w:tab w:val="left" w:pos="2116"/>
                <w:tab w:val="left" w:pos="3307"/>
                <w:tab w:val="left" w:pos="5085"/>
                <w:tab w:val="left" w:pos="6916"/>
                <w:tab w:val="left" w:pos="8152"/>
                <w:tab w:val="left" w:pos="9508"/>
              </w:tabs>
              <w:spacing w:before="10" w:line="254" w:lineRule="exact"/>
              <w:ind w:left="859" w:hanging="255"/>
              <w:rPr>
                <w:sz w:val="20"/>
              </w:rPr>
            </w:pPr>
            <w:r>
              <w:rPr>
                <w:sz w:val="20"/>
                <w:lang w:val="sw"/>
              </w:rPr>
              <w:t>Mara ngapi?</w:t>
            </w:r>
            <w:r>
              <w:rPr>
                <w:sz w:val="20"/>
                <w:lang w:val="sw"/>
              </w:rPr>
              <w:tab/>
            </w:r>
            <w:r>
              <w:rPr>
                <w:rFonts w:ascii="MS UI Gothic" w:hAnsi="MS UI Gothic"/>
                <w:sz w:val="20"/>
                <w:lang w:val="sw"/>
              </w:rPr>
              <w:t xml:space="preserve">☐ </w:t>
            </w:r>
            <w:r>
              <w:rPr>
                <w:sz w:val="20"/>
                <w:lang w:val="sw"/>
              </w:rPr>
              <w:t>Kila Wiki</w:t>
            </w:r>
            <w:r>
              <w:rPr>
                <w:sz w:val="20"/>
                <w:lang w:val="sw"/>
              </w:rPr>
              <w:tab/>
            </w:r>
            <w:r>
              <w:rPr>
                <w:rFonts w:ascii="MS UI Gothic" w:hAnsi="MS UI Gothic"/>
                <w:sz w:val="20"/>
                <w:lang w:val="sw"/>
              </w:rPr>
              <w:t xml:space="preserve">☐ </w:t>
            </w:r>
            <w:r>
              <w:rPr>
                <w:sz w:val="20"/>
                <w:lang w:val="sw"/>
              </w:rPr>
              <w:t>Kila Wiki 2</w:t>
            </w:r>
            <w:r>
              <w:rPr>
                <w:sz w:val="20"/>
                <w:lang w:val="sw"/>
              </w:rPr>
              <w:tab/>
            </w:r>
            <w:r>
              <w:rPr>
                <w:rFonts w:ascii="MS Gothic" w:hAnsi="MS Gothic"/>
                <w:sz w:val="20"/>
                <w:lang w:val="sw"/>
              </w:rPr>
              <w:t xml:space="preserve">☐ </w:t>
            </w:r>
            <w:r>
              <w:rPr>
                <w:sz w:val="20"/>
                <w:lang w:val="sw"/>
              </w:rPr>
              <w:t>Mara Mbili kwa Mwezi</w:t>
            </w:r>
            <w:r>
              <w:rPr>
                <w:sz w:val="20"/>
                <w:lang w:val="sw"/>
              </w:rPr>
              <w:tab/>
            </w:r>
            <w:r>
              <w:rPr>
                <w:rFonts w:ascii="MS UI Gothic" w:hAnsi="MS UI Gothic"/>
                <w:sz w:val="20"/>
                <w:lang w:val="sw"/>
              </w:rPr>
              <w:t xml:space="preserve">☐ </w:t>
            </w:r>
            <w:r>
              <w:rPr>
                <w:sz w:val="20"/>
                <w:lang w:val="sw"/>
              </w:rPr>
              <w:t>Kila Mwezi</w:t>
            </w:r>
            <w:r>
              <w:rPr>
                <w:sz w:val="20"/>
                <w:lang w:val="sw"/>
              </w:rPr>
              <w:tab/>
            </w:r>
            <w:r>
              <w:rPr>
                <w:rFonts w:ascii="MS UI Gothic" w:hAnsi="MS UI Gothic"/>
                <w:sz w:val="20"/>
                <w:lang w:val="sw"/>
              </w:rPr>
              <w:t xml:space="preserve">☐ </w:t>
            </w:r>
            <w:r>
              <w:rPr>
                <w:sz w:val="20"/>
                <w:lang w:val="sw"/>
              </w:rPr>
              <w:t>Kila Robo Mwaka</w:t>
            </w:r>
            <w:r>
              <w:rPr>
                <w:sz w:val="20"/>
                <w:lang w:val="sw"/>
              </w:rPr>
              <w:tab/>
            </w:r>
            <w:r>
              <w:rPr>
                <w:rFonts w:ascii="MS UI Gothic" w:hAnsi="MS UI Gothic"/>
                <w:sz w:val="20"/>
                <w:lang w:val="sw"/>
              </w:rPr>
              <w:t xml:space="preserve">☐ </w:t>
            </w:r>
            <w:r>
              <w:rPr>
                <w:sz w:val="20"/>
                <w:lang w:val="sw"/>
              </w:rPr>
              <w:t>Kila Mwaka</w:t>
            </w:r>
          </w:p>
          <w:p w14:paraId="708F8B82" w14:textId="77777777" w:rsidR="00C817A1" w:rsidRDefault="00EF182E">
            <w:pPr>
              <w:pStyle w:val="TableParagraph"/>
              <w:numPr>
                <w:ilvl w:val="2"/>
                <w:numId w:val="2"/>
              </w:numPr>
              <w:tabs>
                <w:tab w:val="left" w:pos="850"/>
                <w:tab w:val="left" w:pos="5702"/>
              </w:tabs>
              <w:spacing w:line="224" w:lineRule="exact"/>
              <w:ind w:left="850" w:hanging="246"/>
              <w:rPr>
                <w:sz w:val="20"/>
              </w:rPr>
            </w:pPr>
            <w:r>
              <w:rPr>
                <w:sz w:val="20"/>
                <w:lang w:val="sw"/>
              </w:rPr>
              <w:t>Tarehe ya Mabadiliko:</w:t>
            </w:r>
            <w:r w:rsidRPr="00D40A53">
              <w:rPr>
                <w:sz w:val="20"/>
                <w:u w:val="single"/>
                <w:lang w:val="sw"/>
              </w:rPr>
              <w:tab/>
            </w:r>
          </w:p>
          <w:p w14:paraId="4DE80046" w14:textId="77777777" w:rsidR="00C817A1" w:rsidRPr="00D40A53" w:rsidRDefault="00EF182E">
            <w:pPr>
              <w:pStyle w:val="TableParagraph"/>
              <w:numPr>
                <w:ilvl w:val="0"/>
                <w:numId w:val="1"/>
              </w:numPr>
              <w:tabs>
                <w:tab w:val="left" w:pos="579"/>
              </w:tabs>
              <w:spacing w:before="6" w:line="246" w:lineRule="exact"/>
              <w:ind w:left="579" w:hanging="255"/>
              <w:rPr>
                <w:sz w:val="20"/>
                <w:lang w:val="sw"/>
              </w:rPr>
            </w:pPr>
            <w:r>
              <w:rPr>
                <w:sz w:val="20"/>
                <w:lang w:val="sw"/>
              </w:rPr>
              <w:t>Mwajiri ataendelea kutoa bima ya afya. Ikiwa ndivyo, unapanga kujiandikisha katika bima hiyo?</w:t>
            </w:r>
          </w:p>
          <w:p w14:paraId="585F559E" w14:textId="77777777" w:rsidR="00C817A1" w:rsidRPr="00D40A53" w:rsidRDefault="00EF182E" w:rsidP="00D40A53">
            <w:pPr>
              <w:pStyle w:val="TableParagraph"/>
              <w:numPr>
                <w:ilvl w:val="1"/>
                <w:numId w:val="1"/>
              </w:numPr>
              <w:tabs>
                <w:tab w:val="left" w:pos="826"/>
                <w:tab w:val="left" w:pos="8824"/>
              </w:tabs>
              <w:spacing w:line="252" w:lineRule="exact"/>
              <w:ind w:left="826" w:hanging="258"/>
              <w:rPr>
                <w:sz w:val="20"/>
                <w:lang w:val="sw"/>
              </w:rPr>
            </w:pPr>
            <w:r>
              <w:rPr>
                <w:b/>
                <w:bCs/>
                <w:sz w:val="20"/>
                <w:lang w:val="sw"/>
              </w:rPr>
              <w:t>Ndiyo.</w:t>
            </w:r>
            <w:r>
              <w:rPr>
                <w:sz w:val="20"/>
                <w:lang w:val="sw"/>
              </w:rPr>
              <w:t xml:space="preserve"> </w:t>
            </w:r>
            <w:r>
              <w:rPr>
                <w:b/>
                <w:bCs/>
                <w:sz w:val="20"/>
                <w:lang w:val="sw"/>
              </w:rPr>
              <w:t>Ikiwa jibu ni ndiyo</w:t>
            </w:r>
            <w:r>
              <w:rPr>
                <w:sz w:val="20"/>
                <w:lang w:val="sw"/>
              </w:rPr>
              <w:t xml:space="preserve">, bima itaanza kutumika lini? </w:t>
            </w:r>
            <w:r w:rsidRPr="00D40A53">
              <w:rPr>
                <w:sz w:val="20"/>
                <w:u w:val="single"/>
                <w:lang w:val="sw"/>
              </w:rPr>
              <w:tab/>
            </w:r>
          </w:p>
          <w:p w14:paraId="3A2CF0F3" w14:textId="77777777" w:rsidR="00C817A1" w:rsidRPr="00401A49" w:rsidRDefault="00EF182E" w:rsidP="00D40A53">
            <w:pPr>
              <w:pStyle w:val="TableParagraph"/>
              <w:numPr>
                <w:ilvl w:val="1"/>
                <w:numId w:val="1"/>
              </w:numPr>
              <w:tabs>
                <w:tab w:val="left" w:pos="826"/>
                <w:tab w:val="left" w:pos="8824"/>
              </w:tabs>
              <w:spacing w:before="22" w:line="240" w:lineRule="auto"/>
              <w:ind w:left="826" w:hanging="258"/>
              <w:rPr>
                <w:sz w:val="20"/>
                <w:lang w:val="es-419"/>
              </w:rPr>
            </w:pPr>
            <w:r>
              <w:rPr>
                <w:b/>
                <w:bCs/>
                <w:sz w:val="20"/>
                <w:lang w:val="sw"/>
              </w:rPr>
              <w:t>Hapana</w:t>
            </w:r>
            <w:r>
              <w:rPr>
                <w:sz w:val="20"/>
                <w:lang w:val="sw"/>
              </w:rPr>
              <w:t xml:space="preserve">. </w:t>
            </w:r>
            <w:r>
              <w:rPr>
                <w:b/>
                <w:bCs/>
                <w:sz w:val="20"/>
                <w:lang w:val="sw"/>
              </w:rPr>
              <w:t>Ikiwa jibu ni hapana</w:t>
            </w:r>
            <w:r>
              <w:rPr>
                <w:sz w:val="20"/>
                <w:lang w:val="sw"/>
              </w:rPr>
              <w:t xml:space="preserve">, bima itaisha lini? </w:t>
            </w:r>
            <w:r w:rsidRPr="00D40A53">
              <w:rPr>
                <w:sz w:val="20"/>
                <w:u w:val="single"/>
                <w:lang w:val="sw"/>
              </w:rPr>
              <w:tab/>
            </w:r>
          </w:p>
          <w:p w14:paraId="5C648695" w14:textId="77777777" w:rsidR="00EF182E" w:rsidRPr="00401A49" w:rsidRDefault="00EF182E" w:rsidP="00EF182E">
            <w:pPr>
              <w:pStyle w:val="TableParagraph"/>
              <w:tabs>
                <w:tab w:val="left" w:pos="826"/>
                <w:tab w:val="left" w:pos="8824"/>
              </w:tabs>
              <w:spacing w:before="22" w:line="240" w:lineRule="auto"/>
              <w:ind w:left="826"/>
              <w:rPr>
                <w:sz w:val="12"/>
                <w:szCs w:val="14"/>
                <w:lang w:val="es-419"/>
              </w:rPr>
            </w:pPr>
          </w:p>
        </w:tc>
      </w:tr>
    </w:tbl>
    <w:p w14:paraId="6D87F37C" w14:textId="77777777" w:rsidR="00C817A1" w:rsidRPr="00401A49" w:rsidRDefault="00EF182E" w:rsidP="00EF182E">
      <w:pPr>
        <w:spacing w:before="120"/>
        <w:ind w:left="200" w:right="145"/>
        <w:rPr>
          <w:sz w:val="16"/>
          <w:lang w:val="es-419"/>
        </w:rPr>
      </w:pPr>
      <w:r>
        <w:rPr>
          <w:sz w:val="16"/>
          <w:lang w:val="sw"/>
        </w:rPr>
        <w:t>*Mpango wa afya unaofadhiliwa na mwajiri unakidhi “kiwango cha chini cha thamani” ikiwa sehemu ya mpango ya jumla ya gharama zinazoruhusiwa za manufaa zinazotolewa na mpango si chini ya asilimia 60 ya gharama hizo (Kifungu cha 36B(c)(2)(C)(ii) ya Sheria ya Mapato ya Ndani ya 1986)</w:t>
      </w:r>
    </w:p>
    <w:p w14:paraId="1394CEEA" w14:textId="77777777" w:rsidR="00C817A1" w:rsidRPr="00401A49" w:rsidRDefault="00C817A1">
      <w:pPr>
        <w:pStyle w:val="BodyText"/>
        <w:spacing w:before="161"/>
        <w:rPr>
          <w:sz w:val="2"/>
          <w:szCs w:val="6"/>
          <w:u w:val="single"/>
          <w:lang w:val="es-419"/>
        </w:rPr>
      </w:pPr>
    </w:p>
    <w:p w14:paraId="4ED2AC04" w14:textId="14ED20FE" w:rsidR="00C817A1" w:rsidRPr="00401A49" w:rsidRDefault="00EF182E" w:rsidP="00EF182E">
      <w:pPr>
        <w:spacing w:line="247" w:lineRule="auto"/>
        <w:ind w:left="200" w:right="457"/>
        <w:rPr>
          <w:sz w:val="18"/>
          <w:lang w:val="es-419"/>
        </w:rPr>
      </w:pPr>
      <w:r>
        <w:rPr>
          <w:sz w:val="18"/>
          <w:lang w:val="sw"/>
        </w:rPr>
        <w:t xml:space="preserve">Ikiwa unahitaji usaidizi kuhusu ombi lako au kutuma maombi haraka mtandaoni, tembelea </w:t>
      </w:r>
      <w:hyperlink r:id="rId7">
        <w:r w:rsidRPr="00D40A53">
          <w:rPr>
            <w:b/>
            <w:bCs/>
            <w:sz w:val="18"/>
            <w:u w:val="single"/>
            <w:lang w:val="sw"/>
          </w:rPr>
          <w:t>www.kynect.ky.gov</w:t>
        </w:r>
      </w:hyperlink>
      <w:r>
        <w:rPr>
          <w:sz w:val="18"/>
          <w:lang w:val="sw"/>
        </w:rPr>
        <w:t xml:space="preserve"> au upige simu kwa </w:t>
      </w:r>
      <w:r>
        <w:rPr>
          <w:b/>
          <w:bCs/>
          <w:sz w:val="18"/>
          <w:lang w:val="sw"/>
        </w:rPr>
        <w:t>1-855-4kynect (459-6328).</w:t>
      </w:r>
      <w:r>
        <w:rPr>
          <w:sz w:val="18"/>
          <w:lang w:val="sw"/>
        </w:rPr>
        <w:t xml:space="preserve"> Para ayuda en Español, llame gratis al 1-855-4kynect (459-6328).</w:t>
      </w:r>
    </w:p>
    <w:p w14:paraId="031DFA76" w14:textId="77777777" w:rsidR="00C817A1" w:rsidRDefault="00EF182E" w:rsidP="00EF182E">
      <w:pPr>
        <w:tabs>
          <w:tab w:val="left" w:pos="4431"/>
        </w:tabs>
        <w:spacing w:before="120"/>
        <w:ind w:left="200"/>
        <w:rPr>
          <w:rFonts w:ascii="Calibri"/>
          <w:sz w:val="16"/>
        </w:rPr>
      </w:pPr>
      <w:r>
        <w:rPr>
          <w:rFonts w:ascii="Calibri" w:hAnsi="Calibri"/>
          <w:sz w:val="16"/>
          <w:lang w:val="sw"/>
        </w:rPr>
        <w:t>Fomu ya KHBE-A01 Ilirek.</w:t>
      </w:r>
      <w:r>
        <w:rPr>
          <w:rFonts w:ascii="Calibri" w:hAnsi="Calibri"/>
          <w:sz w:val="16"/>
          <w:lang w:val="sw"/>
        </w:rPr>
        <w:tab/>
        <w:t xml:space="preserve"> 06-03-21</w:t>
      </w:r>
    </w:p>
    <w:sectPr w:rsidR="00C817A1">
      <w:type w:val="continuous"/>
      <w:pgSz w:w="12240" w:h="15840"/>
      <w:pgMar w:top="140" w:right="480" w:bottom="280" w:left="5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26458"/>
    <w:multiLevelType w:val="hybridMultilevel"/>
    <w:tmpl w:val="83781F6E"/>
    <w:lvl w:ilvl="0" w:tplc="112AE668">
      <w:start w:val="14"/>
      <w:numFmt w:val="decimal"/>
      <w:lvlText w:val="%1."/>
      <w:lvlJc w:val="left"/>
      <w:pPr>
        <w:ind w:left="369" w:hanging="269"/>
        <w:jc w:val="left"/>
      </w:pPr>
      <w:rPr>
        <w:rFonts w:ascii="Arial" w:eastAsia="Arial" w:hAnsi="Arial" w:cs="Arial" w:hint="default"/>
        <w:b w:val="0"/>
        <w:bCs w:val="0"/>
        <w:i w:val="0"/>
        <w:iCs w:val="0"/>
        <w:spacing w:val="-4"/>
        <w:w w:val="100"/>
        <w:sz w:val="16"/>
        <w:szCs w:val="16"/>
        <w:lang w:val="en-US" w:eastAsia="en-US" w:bidi="ar-SA"/>
      </w:rPr>
    </w:lvl>
    <w:lvl w:ilvl="1" w:tplc="BF48D980">
      <w:numFmt w:val="bullet"/>
      <w:lvlText w:val="☐"/>
      <w:lvlJc w:val="left"/>
      <w:pPr>
        <w:ind w:left="602" w:hanging="257"/>
      </w:pPr>
      <w:rPr>
        <w:rFonts w:ascii="MS UI Gothic" w:eastAsia="MS UI Gothic" w:hAnsi="MS UI Gothic" w:cs="MS UI Gothic" w:hint="default"/>
        <w:b w:val="0"/>
        <w:bCs w:val="0"/>
        <w:i w:val="0"/>
        <w:iCs w:val="0"/>
        <w:spacing w:val="0"/>
        <w:w w:val="98"/>
        <w:sz w:val="20"/>
        <w:szCs w:val="20"/>
        <w:lang w:val="en-US" w:eastAsia="en-US" w:bidi="ar-SA"/>
      </w:rPr>
    </w:lvl>
    <w:lvl w:ilvl="2" w:tplc="A3DE1430">
      <w:start w:val="1"/>
      <w:numFmt w:val="lowerLetter"/>
      <w:lvlText w:val="%3."/>
      <w:lvlJc w:val="left"/>
      <w:pPr>
        <w:ind w:left="861" w:hanging="257"/>
        <w:jc w:val="left"/>
      </w:pPr>
      <w:rPr>
        <w:rFonts w:ascii="Arial" w:eastAsia="Arial" w:hAnsi="Arial" w:cs="Arial" w:hint="default"/>
        <w:b w:val="0"/>
        <w:bCs w:val="0"/>
        <w:i w:val="0"/>
        <w:iCs w:val="0"/>
        <w:spacing w:val="0"/>
        <w:w w:val="100"/>
        <w:sz w:val="18"/>
        <w:szCs w:val="18"/>
        <w:lang w:val="en-US" w:eastAsia="en-US" w:bidi="ar-SA"/>
      </w:rPr>
    </w:lvl>
    <w:lvl w:ilvl="3" w:tplc="FAFC548E">
      <w:numFmt w:val="bullet"/>
      <w:lvlText w:val="•"/>
      <w:lvlJc w:val="left"/>
      <w:pPr>
        <w:ind w:left="2130" w:hanging="257"/>
      </w:pPr>
      <w:rPr>
        <w:rFonts w:hint="default"/>
        <w:lang w:val="en-US" w:eastAsia="en-US" w:bidi="ar-SA"/>
      </w:rPr>
    </w:lvl>
    <w:lvl w:ilvl="4" w:tplc="4F4C8830">
      <w:numFmt w:val="bullet"/>
      <w:lvlText w:val="•"/>
      <w:lvlJc w:val="left"/>
      <w:pPr>
        <w:ind w:left="3400" w:hanging="257"/>
      </w:pPr>
      <w:rPr>
        <w:rFonts w:hint="default"/>
        <w:lang w:val="en-US" w:eastAsia="en-US" w:bidi="ar-SA"/>
      </w:rPr>
    </w:lvl>
    <w:lvl w:ilvl="5" w:tplc="1B4A3194">
      <w:numFmt w:val="bullet"/>
      <w:lvlText w:val="•"/>
      <w:lvlJc w:val="left"/>
      <w:pPr>
        <w:ind w:left="4671" w:hanging="257"/>
      </w:pPr>
      <w:rPr>
        <w:rFonts w:hint="default"/>
        <w:lang w:val="en-US" w:eastAsia="en-US" w:bidi="ar-SA"/>
      </w:rPr>
    </w:lvl>
    <w:lvl w:ilvl="6" w:tplc="4DC01662">
      <w:numFmt w:val="bullet"/>
      <w:lvlText w:val="•"/>
      <w:lvlJc w:val="left"/>
      <w:pPr>
        <w:ind w:left="5941" w:hanging="257"/>
      </w:pPr>
      <w:rPr>
        <w:rFonts w:hint="default"/>
        <w:lang w:val="en-US" w:eastAsia="en-US" w:bidi="ar-SA"/>
      </w:rPr>
    </w:lvl>
    <w:lvl w:ilvl="7" w:tplc="EBAA756A">
      <w:numFmt w:val="bullet"/>
      <w:lvlText w:val="•"/>
      <w:lvlJc w:val="left"/>
      <w:pPr>
        <w:ind w:left="7211" w:hanging="257"/>
      </w:pPr>
      <w:rPr>
        <w:rFonts w:hint="default"/>
        <w:lang w:val="en-US" w:eastAsia="en-US" w:bidi="ar-SA"/>
      </w:rPr>
    </w:lvl>
    <w:lvl w:ilvl="8" w:tplc="C13CAD74">
      <w:numFmt w:val="bullet"/>
      <w:lvlText w:val="•"/>
      <w:lvlJc w:val="left"/>
      <w:pPr>
        <w:ind w:left="8482" w:hanging="257"/>
      </w:pPr>
      <w:rPr>
        <w:rFonts w:hint="default"/>
        <w:lang w:val="en-US" w:eastAsia="en-US" w:bidi="ar-SA"/>
      </w:rPr>
    </w:lvl>
  </w:abstractNum>
  <w:abstractNum w:abstractNumId="1" w15:restartNumberingAfterBreak="0">
    <w:nsid w:val="3E447E03"/>
    <w:multiLevelType w:val="hybridMultilevel"/>
    <w:tmpl w:val="F9F02876"/>
    <w:lvl w:ilvl="0" w:tplc="9C4EF686">
      <w:numFmt w:val="bullet"/>
      <w:lvlText w:val="☐"/>
      <w:lvlJc w:val="left"/>
      <w:pPr>
        <w:ind w:left="484"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F9C46598">
      <w:numFmt w:val="bullet"/>
      <w:lvlText w:val="•"/>
      <w:lvlJc w:val="left"/>
      <w:pPr>
        <w:ind w:left="1482" w:hanging="204"/>
      </w:pPr>
      <w:rPr>
        <w:rFonts w:hint="default"/>
        <w:lang w:val="en-US" w:eastAsia="en-US" w:bidi="ar-SA"/>
      </w:rPr>
    </w:lvl>
    <w:lvl w:ilvl="2" w:tplc="05F008CA">
      <w:numFmt w:val="bullet"/>
      <w:lvlText w:val="•"/>
      <w:lvlJc w:val="left"/>
      <w:pPr>
        <w:ind w:left="2484" w:hanging="204"/>
      </w:pPr>
      <w:rPr>
        <w:rFonts w:hint="default"/>
        <w:lang w:val="en-US" w:eastAsia="en-US" w:bidi="ar-SA"/>
      </w:rPr>
    </w:lvl>
    <w:lvl w:ilvl="3" w:tplc="90AED192">
      <w:numFmt w:val="bullet"/>
      <w:lvlText w:val="•"/>
      <w:lvlJc w:val="left"/>
      <w:pPr>
        <w:ind w:left="3487" w:hanging="204"/>
      </w:pPr>
      <w:rPr>
        <w:rFonts w:hint="default"/>
        <w:lang w:val="en-US" w:eastAsia="en-US" w:bidi="ar-SA"/>
      </w:rPr>
    </w:lvl>
    <w:lvl w:ilvl="4" w:tplc="7B5E4284">
      <w:numFmt w:val="bullet"/>
      <w:lvlText w:val="•"/>
      <w:lvlJc w:val="left"/>
      <w:pPr>
        <w:ind w:left="4489" w:hanging="204"/>
      </w:pPr>
      <w:rPr>
        <w:rFonts w:hint="default"/>
        <w:lang w:val="en-US" w:eastAsia="en-US" w:bidi="ar-SA"/>
      </w:rPr>
    </w:lvl>
    <w:lvl w:ilvl="5" w:tplc="427ABE2E">
      <w:numFmt w:val="bullet"/>
      <w:lvlText w:val="•"/>
      <w:lvlJc w:val="left"/>
      <w:pPr>
        <w:ind w:left="5492" w:hanging="204"/>
      </w:pPr>
      <w:rPr>
        <w:rFonts w:hint="default"/>
        <w:lang w:val="en-US" w:eastAsia="en-US" w:bidi="ar-SA"/>
      </w:rPr>
    </w:lvl>
    <w:lvl w:ilvl="6" w:tplc="8764951E">
      <w:numFmt w:val="bullet"/>
      <w:lvlText w:val="•"/>
      <w:lvlJc w:val="left"/>
      <w:pPr>
        <w:ind w:left="6494" w:hanging="204"/>
      </w:pPr>
      <w:rPr>
        <w:rFonts w:hint="default"/>
        <w:lang w:val="en-US" w:eastAsia="en-US" w:bidi="ar-SA"/>
      </w:rPr>
    </w:lvl>
    <w:lvl w:ilvl="7" w:tplc="31CE2CD4">
      <w:numFmt w:val="bullet"/>
      <w:lvlText w:val="•"/>
      <w:lvlJc w:val="left"/>
      <w:pPr>
        <w:ind w:left="7496" w:hanging="204"/>
      </w:pPr>
      <w:rPr>
        <w:rFonts w:hint="default"/>
        <w:lang w:val="en-US" w:eastAsia="en-US" w:bidi="ar-SA"/>
      </w:rPr>
    </w:lvl>
    <w:lvl w:ilvl="8" w:tplc="14705ABC">
      <w:numFmt w:val="bullet"/>
      <w:lvlText w:val="•"/>
      <w:lvlJc w:val="left"/>
      <w:pPr>
        <w:ind w:left="8499" w:hanging="204"/>
      </w:pPr>
      <w:rPr>
        <w:rFonts w:hint="default"/>
        <w:lang w:val="en-US" w:eastAsia="en-US" w:bidi="ar-SA"/>
      </w:rPr>
    </w:lvl>
  </w:abstractNum>
  <w:abstractNum w:abstractNumId="2" w15:restartNumberingAfterBreak="0">
    <w:nsid w:val="4DE34A8A"/>
    <w:multiLevelType w:val="hybridMultilevel"/>
    <w:tmpl w:val="AC8ABC8A"/>
    <w:lvl w:ilvl="0" w:tplc="A7C2268C">
      <w:start w:val="13"/>
      <w:numFmt w:val="decimal"/>
      <w:lvlText w:val="%1."/>
      <w:lvlJc w:val="left"/>
      <w:pPr>
        <w:ind w:left="374" w:hanging="269"/>
        <w:jc w:val="left"/>
      </w:pPr>
      <w:rPr>
        <w:rFonts w:ascii="Arial" w:eastAsia="Arial" w:hAnsi="Arial" w:cs="Arial" w:hint="default"/>
        <w:b w:val="0"/>
        <w:bCs w:val="0"/>
        <w:i w:val="0"/>
        <w:iCs w:val="0"/>
        <w:spacing w:val="-4"/>
        <w:w w:val="100"/>
        <w:sz w:val="16"/>
        <w:szCs w:val="16"/>
        <w:lang w:val="en-US" w:eastAsia="en-US" w:bidi="ar-SA"/>
      </w:rPr>
    </w:lvl>
    <w:lvl w:ilvl="1" w:tplc="48E8569E">
      <w:start w:val="1"/>
      <w:numFmt w:val="lowerLetter"/>
      <w:lvlText w:val="%2."/>
      <w:lvlJc w:val="left"/>
      <w:pPr>
        <w:ind w:left="590" w:hanging="202"/>
        <w:jc w:val="left"/>
      </w:pPr>
      <w:rPr>
        <w:rFonts w:ascii="Arial" w:eastAsia="Arial" w:hAnsi="Arial" w:cs="Arial" w:hint="default"/>
        <w:b w:val="0"/>
        <w:bCs w:val="0"/>
        <w:i w:val="0"/>
        <w:iCs w:val="0"/>
        <w:spacing w:val="0"/>
        <w:w w:val="100"/>
        <w:sz w:val="18"/>
        <w:szCs w:val="18"/>
        <w:lang w:val="en-US" w:eastAsia="en-US" w:bidi="ar-SA"/>
      </w:rPr>
    </w:lvl>
    <w:lvl w:ilvl="2" w:tplc="791ED148">
      <w:numFmt w:val="bullet"/>
      <w:lvlText w:val="•"/>
      <w:lvlJc w:val="left"/>
      <w:pPr>
        <w:ind w:left="1758" w:hanging="202"/>
      </w:pPr>
      <w:rPr>
        <w:rFonts w:hint="default"/>
        <w:lang w:val="en-US" w:eastAsia="en-US" w:bidi="ar-SA"/>
      </w:rPr>
    </w:lvl>
    <w:lvl w:ilvl="3" w:tplc="6F0809CE">
      <w:numFmt w:val="bullet"/>
      <w:lvlText w:val="•"/>
      <w:lvlJc w:val="left"/>
      <w:pPr>
        <w:ind w:left="2916" w:hanging="202"/>
      </w:pPr>
      <w:rPr>
        <w:rFonts w:hint="default"/>
        <w:lang w:val="en-US" w:eastAsia="en-US" w:bidi="ar-SA"/>
      </w:rPr>
    </w:lvl>
    <w:lvl w:ilvl="4" w:tplc="61F46B02">
      <w:numFmt w:val="bullet"/>
      <w:lvlText w:val="•"/>
      <w:lvlJc w:val="left"/>
      <w:pPr>
        <w:ind w:left="4074" w:hanging="202"/>
      </w:pPr>
      <w:rPr>
        <w:rFonts w:hint="default"/>
        <w:lang w:val="en-US" w:eastAsia="en-US" w:bidi="ar-SA"/>
      </w:rPr>
    </w:lvl>
    <w:lvl w:ilvl="5" w:tplc="A84CEA50">
      <w:numFmt w:val="bullet"/>
      <w:lvlText w:val="•"/>
      <w:lvlJc w:val="left"/>
      <w:pPr>
        <w:ind w:left="5232" w:hanging="202"/>
      </w:pPr>
      <w:rPr>
        <w:rFonts w:hint="default"/>
        <w:lang w:val="en-US" w:eastAsia="en-US" w:bidi="ar-SA"/>
      </w:rPr>
    </w:lvl>
    <w:lvl w:ilvl="6" w:tplc="BB8EA94E">
      <w:numFmt w:val="bullet"/>
      <w:lvlText w:val="•"/>
      <w:lvlJc w:val="left"/>
      <w:pPr>
        <w:ind w:left="6390" w:hanging="202"/>
      </w:pPr>
      <w:rPr>
        <w:rFonts w:hint="default"/>
        <w:lang w:val="en-US" w:eastAsia="en-US" w:bidi="ar-SA"/>
      </w:rPr>
    </w:lvl>
    <w:lvl w:ilvl="7" w:tplc="7F7403BE">
      <w:numFmt w:val="bullet"/>
      <w:lvlText w:val="•"/>
      <w:lvlJc w:val="left"/>
      <w:pPr>
        <w:ind w:left="7548" w:hanging="202"/>
      </w:pPr>
      <w:rPr>
        <w:rFonts w:hint="default"/>
        <w:lang w:val="en-US" w:eastAsia="en-US" w:bidi="ar-SA"/>
      </w:rPr>
    </w:lvl>
    <w:lvl w:ilvl="8" w:tplc="E71CE3D2">
      <w:numFmt w:val="bullet"/>
      <w:lvlText w:val="•"/>
      <w:lvlJc w:val="left"/>
      <w:pPr>
        <w:ind w:left="8706" w:hanging="202"/>
      </w:pPr>
      <w:rPr>
        <w:rFonts w:hint="default"/>
        <w:lang w:val="en-US" w:eastAsia="en-US" w:bidi="ar-SA"/>
      </w:rPr>
    </w:lvl>
  </w:abstractNum>
  <w:abstractNum w:abstractNumId="3" w15:restartNumberingAfterBreak="0">
    <w:nsid w:val="74A2314F"/>
    <w:multiLevelType w:val="hybridMultilevel"/>
    <w:tmpl w:val="A6885338"/>
    <w:lvl w:ilvl="0" w:tplc="F87AFDCC">
      <w:numFmt w:val="bullet"/>
      <w:lvlText w:val="☐"/>
      <w:lvlJc w:val="left"/>
      <w:pPr>
        <w:ind w:left="580" w:hanging="257"/>
      </w:pPr>
      <w:rPr>
        <w:rFonts w:ascii="MS Gothic" w:eastAsia="MS Gothic" w:hAnsi="MS Gothic" w:cs="MS Gothic" w:hint="default"/>
        <w:b w:val="0"/>
        <w:bCs w:val="0"/>
        <w:i w:val="0"/>
        <w:iCs w:val="0"/>
        <w:spacing w:val="0"/>
        <w:w w:val="98"/>
        <w:sz w:val="20"/>
        <w:szCs w:val="20"/>
        <w:lang w:val="en-US" w:eastAsia="en-US" w:bidi="ar-SA"/>
      </w:rPr>
    </w:lvl>
    <w:lvl w:ilvl="1" w:tplc="2DFA1DCA">
      <w:numFmt w:val="bullet"/>
      <w:lvlText w:val="☐"/>
      <w:lvlJc w:val="left"/>
      <w:pPr>
        <w:ind w:left="828"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2" w:tplc="4BE866AE">
      <w:numFmt w:val="bullet"/>
      <w:lvlText w:val="•"/>
      <w:lvlJc w:val="left"/>
      <w:pPr>
        <w:ind w:left="1953" w:hanging="260"/>
      </w:pPr>
      <w:rPr>
        <w:rFonts w:hint="default"/>
        <w:lang w:val="en-US" w:eastAsia="en-US" w:bidi="ar-SA"/>
      </w:rPr>
    </w:lvl>
    <w:lvl w:ilvl="3" w:tplc="8AAED5AA">
      <w:numFmt w:val="bullet"/>
      <w:lvlText w:val="•"/>
      <w:lvlJc w:val="left"/>
      <w:pPr>
        <w:ind w:left="3087" w:hanging="260"/>
      </w:pPr>
      <w:rPr>
        <w:rFonts w:hint="default"/>
        <w:lang w:val="en-US" w:eastAsia="en-US" w:bidi="ar-SA"/>
      </w:rPr>
    </w:lvl>
    <w:lvl w:ilvl="4" w:tplc="917231BE">
      <w:numFmt w:val="bullet"/>
      <w:lvlText w:val="•"/>
      <w:lvlJc w:val="left"/>
      <w:pPr>
        <w:ind w:left="4221" w:hanging="260"/>
      </w:pPr>
      <w:rPr>
        <w:rFonts w:hint="default"/>
        <w:lang w:val="en-US" w:eastAsia="en-US" w:bidi="ar-SA"/>
      </w:rPr>
    </w:lvl>
    <w:lvl w:ilvl="5" w:tplc="B90C76E0">
      <w:numFmt w:val="bullet"/>
      <w:lvlText w:val="•"/>
      <w:lvlJc w:val="left"/>
      <w:pPr>
        <w:ind w:left="5354" w:hanging="260"/>
      </w:pPr>
      <w:rPr>
        <w:rFonts w:hint="default"/>
        <w:lang w:val="en-US" w:eastAsia="en-US" w:bidi="ar-SA"/>
      </w:rPr>
    </w:lvl>
    <w:lvl w:ilvl="6" w:tplc="F22C16B8">
      <w:numFmt w:val="bullet"/>
      <w:lvlText w:val="•"/>
      <w:lvlJc w:val="left"/>
      <w:pPr>
        <w:ind w:left="6488" w:hanging="260"/>
      </w:pPr>
      <w:rPr>
        <w:rFonts w:hint="default"/>
        <w:lang w:val="en-US" w:eastAsia="en-US" w:bidi="ar-SA"/>
      </w:rPr>
    </w:lvl>
    <w:lvl w:ilvl="7" w:tplc="DB1E9E5E">
      <w:numFmt w:val="bullet"/>
      <w:lvlText w:val="•"/>
      <w:lvlJc w:val="left"/>
      <w:pPr>
        <w:ind w:left="7622" w:hanging="260"/>
      </w:pPr>
      <w:rPr>
        <w:rFonts w:hint="default"/>
        <w:lang w:val="en-US" w:eastAsia="en-US" w:bidi="ar-SA"/>
      </w:rPr>
    </w:lvl>
    <w:lvl w:ilvl="8" w:tplc="29EEE8B8">
      <w:numFmt w:val="bullet"/>
      <w:lvlText w:val="•"/>
      <w:lvlJc w:val="left"/>
      <w:pPr>
        <w:ind w:left="8755" w:hanging="260"/>
      </w:pPr>
      <w:rPr>
        <w:rFonts w:hint="default"/>
        <w:lang w:val="en-US" w:eastAsia="en-US" w:bidi="ar-SA"/>
      </w:rPr>
    </w:lvl>
  </w:abstractNum>
  <w:abstractNum w:abstractNumId="4" w15:restartNumberingAfterBreak="0">
    <w:nsid w:val="7D7A7523"/>
    <w:multiLevelType w:val="hybridMultilevel"/>
    <w:tmpl w:val="0E7E3772"/>
    <w:lvl w:ilvl="0" w:tplc="9264B43A">
      <w:start w:val="12"/>
      <w:numFmt w:val="decimal"/>
      <w:lvlText w:val="%1."/>
      <w:lvlJc w:val="left"/>
      <w:pPr>
        <w:ind w:left="316" w:hanging="267"/>
        <w:jc w:val="left"/>
      </w:pPr>
      <w:rPr>
        <w:rFonts w:ascii="Arial" w:eastAsia="Arial" w:hAnsi="Arial" w:cs="Arial" w:hint="default"/>
        <w:b w:val="0"/>
        <w:bCs w:val="0"/>
        <w:i w:val="0"/>
        <w:iCs w:val="0"/>
        <w:spacing w:val="-4"/>
        <w:w w:val="100"/>
        <w:sz w:val="16"/>
        <w:szCs w:val="16"/>
        <w:lang w:val="en-US" w:eastAsia="en-US" w:bidi="ar-SA"/>
      </w:rPr>
    </w:lvl>
    <w:lvl w:ilvl="1" w:tplc="CBC6F22A">
      <w:numFmt w:val="bullet"/>
      <w:lvlText w:val="☐"/>
      <w:lvlJc w:val="left"/>
      <w:pPr>
        <w:ind w:left="534"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E28EE21A">
      <w:numFmt w:val="bullet"/>
      <w:lvlText w:val="☐"/>
      <w:lvlJc w:val="left"/>
      <w:pPr>
        <w:ind w:left="4381" w:hanging="262"/>
      </w:pPr>
      <w:rPr>
        <w:rFonts w:ascii="MS UI Gothic" w:eastAsia="MS UI Gothic" w:hAnsi="MS UI Gothic" w:cs="MS UI Gothic" w:hint="default"/>
        <w:b w:val="0"/>
        <w:bCs w:val="0"/>
        <w:i w:val="0"/>
        <w:iCs w:val="0"/>
        <w:spacing w:val="0"/>
        <w:w w:val="99"/>
        <w:sz w:val="20"/>
        <w:szCs w:val="20"/>
        <w:lang w:val="en-US" w:eastAsia="en-US" w:bidi="ar-SA"/>
      </w:rPr>
    </w:lvl>
    <w:lvl w:ilvl="3" w:tplc="ACC0B73A">
      <w:numFmt w:val="bullet"/>
      <w:lvlText w:val="•"/>
      <w:lvlJc w:val="left"/>
      <w:pPr>
        <w:ind w:left="5145" w:hanging="262"/>
      </w:pPr>
      <w:rPr>
        <w:rFonts w:hint="default"/>
        <w:lang w:val="en-US" w:eastAsia="en-US" w:bidi="ar-SA"/>
      </w:rPr>
    </w:lvl>
    <w:lvl w:ilvl="4" w:tplc="D17AAB78">
      <w:numFmt w:val="bullet"/>
      <w:lvlText w:val="•"/>
      <w:lvlJc w:val="left"/>
      <w:pPr>
        <w:ind w:left="5911" w:hanging="262"/>
      </w:pPr>
      <w:rPr>
        <w:rFonts w:hint="default"/>
        <w:lang w:val="en-US" w:eastAsia="en-US" w:bidi="ar-SA"/>
      </w:rPr>
    </w:lvl>
    <w:lvl w:ilvl="5" w:tplc="C6F89A56">
      <w:numFmt w:val="bullet"/>
      <w:lvlText w:val="•"/>
      <w:lvlJc w:val="left"/>
      <w:pPr>
        <w:ind w:left="6676" w:hanging="262"/>
      </w:pPr>
      <w:rPr>
        <w:rFonts w:hint="default"/>
        <w:lang w:val="en-US" w:eastAsia="en-US" w:bidi="ar-SA"/>
      </w:rPr>
    </w:lvl>
    <w:lvl w:ilvl="6" w:tplc="7930B044">
      <w:numFmt w:val="bullet"/>
      <w:lvlText w:val="•"/>
      <w:lvlJc w:val="left"/>
      <w:pPr>
        <w:ind w:left="7442" w:hanging="262"/>
      </w:pPr>
      <w:rPr>
        <w:rFonts w:hint="default"/>
        <w:lang w:val="en-US" w:eastAsia="en-US" w:bidi="ar-SA"/>
      </w:rPr>
    </w:lvl>
    <w:lvl w:ilvl="7" w:tplc="BF269970">
      <w:numFmt w:val="bullet"/>
      <w:lvlText w:val="•"/>
      <w:lvlJc w:val="left"/>
      <w:pPr>
        <w:ind w:left="8207" w:hanging="262"/>
      </w:pPr>
      <w:rPr>
        <w:rFonts w:hint="default"/>
        <w:lang w:val="en-US" w:eastAsia="en-US" w:bidi="ar-SA"/>
      </w:rPr>
    </w:lvl>
    <w:lvl w:ilvl="8" w:tplc="F9A4BAB2">
      <w:numFmt w:val="bullet"/>
      <w:lvlText w:val="•"/>
      <w:lvlJc w:val="left"/>
      <w:pPr>
        <w:ind w:left="8973" w:hanging="262"/>
      </w:pPr>
      <w:rPr>
        <w:rFonts w:hint="default"/>
        <w:lang w:val="en-US" w:eastAsia="en-US" w:bidi="ar-SA"/>
      </w:rPr>
    </w:lvl>
  </w:abstractNum>
  <w:num w:numId="1" w16cid:durableId="619413042">
    <w:abstractNumId w:val="3"/>
  </w:num>
  <w:num w:numId="2" w16cid:durableId="736976964">
    <w:abstractNumId w:val="0"/>
  </w:num>
  <w:num w:numId="3" w16cid:durableId="326439796">
    <w:abstractNumId w:val="2"/>
  </w:num>
  <w:num w:numId="4" w16cid:durableId="1184436083">
    <w:abstractNumId w:val="1"/>
  </w:num>
  <w:num w:numId="5" w16cid:durableId="2440702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JUkZnghREocBvWyRmWATzsrJkWjFdzdZ74pVZVRloREMvGBXowX9ceEh1XshNiEgcI/e+ykK0WJHC482PkfeCw==" w:salt="iSD6uruhHybgISSoa6ij7A=="/>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817A1"/>
    <w:rsid w:val="00022D8E"/>
    <w:rsid w:val="000A41F4"/>
    <w:rsid w:val="00116739"/>
    <w:rsid w:val="002E35EA"/>
    <w:rsid w:val="00401A49"/>
    <w:rsid w:val="0041783D"/>
    <w:rsid w:val="00483BB2"/>
    <w:rsid w:val="00C817A1"/>
    <w:rsid w:val="00D40A53"/>
    <w:rsid w:val="00EF18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BAA35"/>
  <w15:docId w15:val="{74AF3AA8-5A7C-4CA7-B8D1-85B5A1CD0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sz w:val="20"/>
      <w:szCs w:val="20"/>
    </w:rPr>
  </w:style>
  <w:style w:type="paragraph" w:styleId="Title">
    <w:name w:val="Title"/>
    <w:basedOn w:val="Normal"/>
    <w:uiPriority w:val="10"/>
    <w:qFormat/>
    <w:pPr>
      <w:spacing w:before="477"/>
      <w:ind w:right="301"/>
      <w:jc w:val="right"/>
    </w:pPr>
    <w:rPr>
      <w:b/>
      <w:bCs/>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25" w:lineRule="exact"/>
      <w:ind w:left="10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ynect.ky.gov/"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7B1E7B-F486-4F76-899A-C96494558247}"/>
</file>

<file path=customXml/itemProps2.xml><?xml version="1.0" encoding="utf-8"?>
<ds:datastoreItem xmlns:ds="http://schemas.openxmlformats.org/officeDocument/2006/customXml" ds:itemID="{754CB06F-E3AF-41FC-A957-72438A252D03}"/>
</file>

<file path=customXml/itemProps3.xml><?xml version="1.0" encoding="utf-8"?>
<ds:datastoreItem xmlns:ds="http://schemas.openxmlformats.org/officeDocument/2006/customXml" ds:itemID="{694A263D-0575-47D1-ABA2-91B187731B8B}"/>
</file>

<file path=docProps/app.xml><?xml version="1.0" encoding="utf-8"?>
<Properties xmlns="http://schemas.openxmlformats.org/officeDocument/2006/extended-properties" xmlns:vt="http://schemas.openxmlformats.org/officeDocument/2006/docPropsVTypes">
  <Template>Normal</Template>
  <TotalTime>2</TotalTime>
  <Pages>1</Pages>
  <Words>532</Words>
  <Characters>3036</Characters>
  <Application>Microsoft Office Word</Application>
  <DocSecurity>8</DocSecurity>
  <Lines>25</Lines>
  <Paragraphs>7</Paragraphs>
  <ScaleCrop>false</ScaleCrop>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3</cp:revision>
  <dcterms:created xsi:type="dcterms:W3CDTF">2024-08-15T14:31:00Z</dcterms:created>
  <dcterms:modified xsi:type="dcterms:W3CDTF">2026-02-20T20:20:00Z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2021-06-03T00:00:00Z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7d358423-078a-46cc-9662-099e2a0f1fc9</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2021-05-28T19:42:03Z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75911278d7aefe66b8e985e4c2ec313102255902b2f5ada7ae66f147ddebe3ab</vt:lpwstr>
  </property>
</Properties>
</file>